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60" w:type="dxa"/>
        <w:tblInd w:w="85" w:type="dxa"/>
        <w:tblLayout w:type="fixed"/>
        <w:tblCellMar>
          <w:left w:w="85" w:type="dxa"/>
          <w:right w:w="85" w:type="dxa"/>
        </w:tblCellMar>
        <w:tblLook w:val="0000" w:firstRow="0" w:lastRow="0" w:firstColumn="0" w:lastColumn="0" w:noHBand="0" w:noVBand="0"/>
      </w:tblPr>
      <w:tblGrid>
        <w:gridCol w:w="5940"/>
        <w:gridCol w:w="7020"/>
      </w:tblGrid>
      <w:tr w:rsidR="00B60AA8" w:rsidTr="00722588">
        <w:trPr>
          <w:cantSplit/>
          <w:trHeight w:val="850"/>
        </w:trPr>
        <w:tc>
          <w:tcPr>
            <w:tcW w:w="5940" w:type="dxa"/>
          </w:tcPr>
          <w:p w:rsidR="00B60AA8" w:rsidRPr="00B60AA8" w:rsidRDefault="00B60AA8" w:rsidP="000D3BE4">
            <w:pPr>
              <w:jc w:val="center"/>
              <w:rPr>
                <w:sz w:val="22"/>
                <w:szCs w:val="22"/>
              </w:rPr>
            </w:pPr>
            <w:r w:rsidRPr="00B60AA8">
              <w:rPr>
                <w:sz w:val="22"/>
                <w:szCs w:val="22"/>
              </w:rPr>
              <w:t>ĐẠI HỌC HUẾ</w:t>
            </w:r>
          </w:p>
          <w:p w:rsidR="00B60AA8" w:rsidRPr="00B60AA8" w:rsidRDefault="00B60AA8" w:rsidP="000D3BE4">
            <w:pPr>
              <w:jc w:val="center"/>
              <w:rPr>
                <w:b/>
                <w:bCs/>
                <w:sz w:val="22"/>
                <w:szCs w:val="22"/>
              </w:rPr>
            </w:pPr>
            <w:r w:rsidRPr="00B60AA8">
              <w:rPr>
                <w:b/>
                <w:bCs/>
                <w:sz w:val="22"/>
                <w:szCs w:val="22"/>
              </w:rPr>
              <w:t>PHÂN HIỆU ĐHH TẠI QUẢNG TRỊ</w:t>
            </w:r>
          </w:p>
          <w:p w:rsidR="00B60AA8" w:rsidRPr="00F033CA" w:rsidRDefault="00A368D3" w:rsidP="000D3BE4">
            <w:pPr>
              <w:jc w:val="center"/>
              <w:rPr>
                <w:b/>
                <w:bC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1203325</wp:posOffset>
                      </wp:positionH>
                      <wp:positionV relativeFrom="paragraph">
                        <wp:posOffset>24764</wp:posOffset>
                      </wp:positionV>
                      <wp:extent cx="13430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719F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75pt,1.95pt" to="2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Vd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EI0V6&#10;GNHOWyLazqNKKwUN1BZNQp8G4wpIr9TWhkrpSe3Mk6Y/HFK66ohqeeT7cjYAkoUTyZsjwXEGbtsP&#10;XzWDHHLwOjbt1Ng+QEI70CnO5nyfDT95RGEzm+bT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"/>
                  </w:pict>
                </mc:Fallback>
              </mc:AlternateContent>
            </w:r>
          </w:p>
        </w:tc>
        <w:tc>
          <w:tcPr>
            <w:tcW w:w="7020" w:type="dxa"/>
          </w:tcPr>
          <w:p w:rsidR="00B60AA8" w:rsidRPr="00B60AA8" w:rsidRDefault="00B60AA8" w:rsidP="000D3BE4">
            <w:pPr>
              <w:jc w:val="center"/>
              <w:rPr>
                <w:b/>
                <w:bCs/>
                <w:sz w:val="22"/>
                <w:szCs w:val="22"/>
              </w:rPr>
            </w:pPr>
            <w:r w:rsidRPr="00B60AA8">
              <w:rPr>
                <w:b/>
                <w:bCs/>
                <w:sz w:val="22"/>
                <w:szCs w:val="22"/>
              </w:rPr>
              <w:t>CỘNG HÒA XÃ HỘI CHỦ NGHĨA VIỆT NAM</w:t>
            </w:r>
          </w:p>
          <w:p w:rsidR="00B60AA8" w:rsidRPr="00B60AA8" w:rsidRDefault="00B60AA8" w:rsidP="000D3BE4">
            <w:pPr>
              <w:jc w:val="center"/>
              <w:rPr>
                <w:b/>
                <w:bCs/>
                <w:sz w:val="22"/>
                <w:szCs w:val="22"/>
              </w:rPr>
            </w:pPr>
            <w:r w:rsidRPr="00B60AA8">
              <w:rPr>
                <w:b/>
                <w:bCs/>
                <w:sz w:val="22"/>
                <w:szCs w:val="22"/>
              </w:rPr>
              <w:t>Độc lập – Tự do – Hạnh phúc</w:t>
            </w:r>
          </w:p>
          <w:p w:rsidR="00B60AA8" w:rsidRPr="00F033CA" w:rsidRDefault="00A368D3" w:rsidP="000D3BE4">
            <w:pPr>
              <w:jc w:val="center"/>
              <w:rPr>
                <w:b/>
                <w:bC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1590675</wp:posOffset>
                      </wp:positionH>
                      <wp:positionV relativeFrom="paragraph">
                        <wp:posOffset>23494</wp:posOffset>
                      </wp:positionV>
                      <wp:extent cx="13290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BBB83"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25pt,1.85pt" to="229.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zq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"/>
                  </w:pict>
                </mc:Fallback>
              </mc:AlternateContent>
            </w:r>
          </w:p>
        </w:tc>
      </w:tr>
    </w:tbl>
    <w:p w:rsidR="00B60AA8" w:rsidRDefault="00B60AA8" w:rsidP="00B60AA8">
      <w:pPr>
        <w:spacing w:line="288" w:lineRule="auto"/>
        <w:rPr>
          <w:b/>
          <w:sz w:val="26"/>
          <w:szCs w:val="26"/>
        </w:rPr>
      </w:pPr>
    </w:p>
    <w:p w:rsidR="00B60AA8" w:rsidRPr="00DA7D11" w:rsidRDefault="00B60AA8" w:rsidP="00B60AA8">
      <w:pPr>
        <w:spacing w:line="288" w:lineRule="auto"/>
        <w:jc w:val="center"/>
        <w:rPr>
          <w:b/>
          <w:sz w:val="26"/>
          <w:szCs w:val="26"/>
        </w:rPr>
      </w:pPr>
      <w:r w:rsidRPr="00DA7D11">
        <w:rPr>
          <w:b/>
          <w:sz w:val="26"/>
          <w:szCs w:val="26"/>
        </w:rPr>
        <w:t>Bi</w:t>
      </w:r>
      <w:r>
        <w:rPr>
          <w:b/>
          <w:sz w:val="26"/>
          <w:szCs w:val="26"/>
        </w:rPr>
        <w:t>ểu mẫu 17</w:t>
      </w:r>
    </w:p>
    <w:p w:rsidR="00B60AA8" w:rsidRPr="00DA7D11" w:rsidRDefault="00B60AA8" w:rsidP="00B60AA8">
      <w:pPr>
        <w:spacing w:line="288" w:lineRule="auto"/>
        <w:jc w:val="center"/>
        <w:rPr>
          <w:b/>
          <w:sz w:val="26"/>
          <w:szCs w:val="26"/>
        </w:rPr>
      </w:pPr>
      <w:r w:rsidRPr="00DA7D11">
        <w:rPr>
          <w:b/>
          <w:sz w:val="26"/>
          <w:szCs w:val="26"/>
        </w:rPr>
        <w:t>THÔNG BÁO</w:t>
      </w:r>
    </w:p>
    <w:p w:rsidR="00B60AA8" w:rsidRDefault="00B60AA8" w:rsidP="00B60AA8">
      <w:pPr>
        <w:spacing w:line="288" w:lineRule="auto"/>
        <w:jc w:val="center"/>
        <w:rPr>
          <w:b/>
          <w:sz w:val="26"/>
          <w:szCs w:val="26"/>
        </w:rPr>
      </w:pPr>
      <w:r w:rsidRPr="00DA7D11">
        <w:rPr>
          <w:b/>
          <w:sz w:val="26"/>
          <w:szCs w:val="26"/>
        </w:rPr>
        <w:t>Công khai cam kết chất lượng đào tạo</w:t>
      </w:r>
    </w:p>
    <w:p w:rsidR="00B60AA8" w:rsidRDefault="00B60AA8" w:rsidP="00B60AA8">
      <w:pPr>
        <w:spacing w:line="288" w:lineRule="auto"/>
        <w:jc w:val="center"/>
        <w:rPr>
          <w:b/>
          <w:sz w:val="26"/>
          <w:szCs w:val="26"/>
        </w:rPr>
      </w:pPr>
      <w:r w:rsidRPr="00DA7D11">
        <w:rPr>
          <w:b/>
          <w:sz w:val="26"/>
          <w:szCs w:val="26"/>
        </w:rPr>
        <w:t>của cơ sở giáo dục đại học,</w:t>
      </w:r>
      <w:r>
        <w:rPr>
          <w:b/>
          <w:sz w:val="26"/>
          <w:szCs w:val="26"/>
        </w:rPr>
        <w:t xml:space="preserve"> trường</w:t>
      </w:r>
      <w:r w:rsidRPr="00DA7D11">
        <w:rPr>
          <w:b/>
          <w:sz w:val="26"/>
          <w:szCs w:val="26"/>
        </w:rPr>
        <w:t xml:space="preserve"> cao đẳng</w:t>
      </w:r>
      <w:r>
        <w:rPr>
          <w:b/>
          <w:sz w:val="26"/>
          <w:szCs w:val="26"/>
        </w:rPr>
        <w:t xml:space="preserve"> sư phạm</w:t>
      </w:r>
      <w:r w:rsidR="00631192">
        <w:rPr>
          <w:b/>
          <w:sz w:val="26"/>
          <w:szCs w:val="26"/>
        </w:rPr>
        <w:t xml:space="preserve">, trung cấp sư phạm năm </w:t>
      </w:r>
      <w:r w:rsidR="008C698F">
        <w:rPr>
          <w:b/>
          <w:sz w:val="26"/>
          <w:szCs w:val="26"/>
        </w:rPr>
        <w:t>học 2020-2021</w:t>
      </w:r>
    </w:p>
    <w:p w:rsidR="00B60AA8" w:rsidRDefault="00B60AA8" w:rsidP="00B60AA8">
      <w:pPr>
        <w:spacing w:line="288" w:lineRule="auto"/>
        <w:jc w:val="center"/>
        <w:rPr>
          <w:sz w:val="26"/>
          <w:szCs w:val="26"/>
        </w:rPr>
      </w:pPr>
      <w:r>
        <w:rPr>
          <w:b/>
          <w:sz w:val="26"/>
          <w:szCs w:val="26"/>
        </w:rPr>
        <w:t xml:space="preserve">Ngành đào tạo đại học: </w:t>
      </w:r>
      <w:r w:rsidRPr="00BE37AA">
        <w:rPr>
          <w:sz w:val="26"/>
          <w:szCs w:val="26"/>
        </w:rPr>
        <w:t xml:space="preserve">Kỹ thuật xây dựng, </w:t>
      </w:r>
      <w:r>
        <w:rPr>
          <w:sz w:val="26"/>
          <w:szCs w:val="26"/>
        </w:rPr>
        <w:t xml:space="preserve">Kinh tế xây dựng, </w:t>
      </w:r>
      <w:r w:rsidRPr="00BE37AA">
        <w:rPr>
          <w:sz w:val="26"/>
          <w:szCs w:val="26"/>
        </w:rPr>
        <w:t>Công nghệ kỹ thuật môi trườ</w:t>
      </w:r>
      <w:r>
        <w:rPr>
          <w:sz w:val="26"/>
          <w:szCs w:val="26"/>
        </w:rPr>
        <w:t>ng, Kỹ thuật điện, Kỹ thuật điều khiển và tự động hóa.</w:t>
      </w:r>
    </w:p>
    <w:tbl>
      <w:tblPr>
        <w:tblW w:w="492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7"/>
        <w:gridCol w:w="1326"/>
        <w:gridCol w:w="620"/>
        <w:gridCol w:w="638"/>
        <w:gridCol w:w="4415"/>
        <w:gridCol w:w="2563"/>
        <w:gridCol w:w="2573"/>
      </w:tblGrid>
      <w:tr w:rsidR="0082754C" w:rsidRPr="00866D03" w:rsidTr="00772EC7">
        <w:trPr>
          <w:jc w:val="center"/>
        </w:trPr>
        <w:tc>
          <w:tcPr>
            <w:tcW w:w="242" w:type="pct"/>
            <w:vMerge w:val="restart"/>
            <w:vAlign w:val="center"/>
          </w:tcPr>
          <w:p w:rsidR="00B60AA8" w:rsidRPr="00B22F74" w:rsidRDefault="00B60AA8" w:rsidP="000D3BE4">
            <w:pPr>
              <w:widowControl w:val="0"/>
              <w:spacing w:before="20" w:after="20" w:line="320" w:lineRule="exact"/>
              <w:ind w:left="-57" w:right="-57"/>
              <w:jc w:val="center"/>
              <w:rPr>
                <w:b/>
                <w:sz w:val="26"/>
                <w:szCs w:val="26"/>
                <w:lang w:val="nl-NL"/>
              </w:rPr>
            </w:pPr>
            <w:r w:rsidRPr="00B22F74">
              <w:rPr>
                <w:b/>
                <w:sz w:val="26"/>
                <w:szCs w:val="26"/>
                <w:lang w:val="nl-NL"/>
              </w:rPr>
              <w:t>STT</w:t>
            </w:r>
          </w:p>
        </w:tc>
        <w:tc>
          <w:tcPr>
            <w:tcW w:w="520" w:type="pct"/>
            <w:vMerge w:val="restart"/>
            <w:vAlign w:val="center"/>
          </w:tcPr>
          <w:p w:rsidR="00B60AA8" w:rsidRPr="00B22F74" w:rsidRDefault="00B60AA8" w:rsidP="000D3BE4">
            <w:pPr>
              <w:widowControl w:val="0"/>
              <w:spacing w:before="20" w:after="20" w:line="320" w:lineRule="exact"/>
              <w:ind w:left="-57" w:right="-57"/>
              <w:jc w:val="center"/>
              <w:rPr>
                <w:b/>
                <w:sz w:val="26"/>
                <w:szCs w:val="26"/>
                <w:lang w:val="nl-NL"/>
              </w:rPr>
            </w:pPr>
            <w:r w:rsidRPr="00B22F74">
              <w:rPr>
                <w:b/>
                <w:sz w:val="26"/>
                <w:szCs w:val="26"/>
                <w:lang w:val="nl-NL"/>
              </w:rPr>
              <w:t>Nội dung</w:t>
            </w:r>
          </w:p>
        </w:tc>
        <w:tc>
          <w:tcPr>
            <w:tcW w:w="4238" w:type="pct"/>
            <w:gridSpan w:val="5"/>
            <w:vAlign w:val="center"/>
          </w:tcPr>
          <w:p w:rsidR="00B60AA8" w:rsidRPr="00B22F74" w:rsidRDefault="00B60AA8" w:rsidP="000D3BE4">
            <w:pPr>
              <w:widowControl w:val="0"/>
              <w:spacing w:before="20" w:after="20" w:line="320" w:lineRule="exact"/>
              <w:ind w:left="-57" w:right="-57"/>
              <w:jc w:val="center"/>
              <w:rPr>
                <w:b/>
                <w:sz w:val="26"/>
                <w:szCs w:val="26"/>
                <w:lang w:val="nl-NL"/>
              </w:rPr>
            </w:pPr>
            <w:r w:rsidRPr="00B22F74">
              <w:rPr>
                <w:b/>
                <w:sz w:val="26"/>
                <w:szCs w:val="26"/>
                <w:lang w:val="nl-NL"/>
              </w:rPr>
              <w:t>Trình độ đào tạo</w:t>
            </w:r>
          </w:p>
        </w:tc>
      </w:tr>
      <w:tr w:rsidR="00772EC7" w:rsidRPr="00C346DC" w:rsidTr="00772EC7">
        <w:trPr>
          <w:trHeight w:val="549"/>
          <w:jc w:val="center"/>
        </w:trPr>
        <w:tc>
          <w:tcPr>
            <w:tcW w:w="242" w:type="pct"/>
            <w:vMerge/>
            <w:vAlign w:val="center"/>
          </w:tcPr>
          <w:p w:rsidR="00772EC7" w:rsidRPr="00B22F74" w:rsidRDefault="00772EC7" w:rsidP="000D3BE4">
            <w:pPr>
              <w:widowControl w:val="0"/>
              <w:spacing w:before="20" w:after="20" w:line="320" w:lineRule="exact"/>
              <w:ind w:left="-57" w:right="-57"/>
              <w:jc w:val="center"/>
              <w:rPr>
                <w:b/>
                <w:sz w:val="26"/>
                <w:szCs w:val="26"/>
                <w:lang w:val="nl-NL"/>
              </w:rPr>
            </w:pPr>
          </w:p>
        </w:tc>
        <w:tc>
          <w:tcPr>
            <w:tcW w:w="520" w:type="pct"/>
            <w:vMerge/>
            <w:vAlign w:val="center"/>
          </w:tcPr>
          <w:p w:rsidR="00772EC7" w:rsidRPr="00B22F74" w:rsidRDefault="00772EC7" w:rsidP="000D3BE4">
            <w:pPr>
              <w:widowControl w:val="0"/>
              <w:spacing w:before="20" w:after="20" w:line="320" w:lineRule="exact"/>
              <w:ind w:left="-57" w:right="-57"/>
              <w:jc w:val="center"/>
              <w:rPr>
                <w:b/>
                <w:sz w:val="26"/>
                <w:szCs w:val="26"/>
                <w:lang w:val="nl-NL"/>
              </w:rPr>
            </w:pPr>
          </w:p>
        </w:tc>
        <w:tc>
          <w:tcPr>
            <w:tcW w:w="243" w:type="pct"/>
            <w:vMerge w:val="restart"/>
            <w:vAlign w:val="center"/>
          </w:tcPr>
          <w:p w:rsidR="00772EC7" w:rsidRPr="00B22F74" w:rsidRDefault="00772EC7" w:rsidP="000D3BE4">
            <w:pPr>
              <w:widowControl w:val="0"/>
              <w:spacing w:before="20" w:after="20" w:line="320" w:lineRule="exact"/>
              <w:ind w:left="-57" w:right="-57"/>
              <w:jc w:val="center"/>
              <w:rPr>
                <w:b/>
                <w:sz w:val="26"/>
                <w:szCs w:val="26"/>
                <w:lang w:val="nl-NL"/>
              </w:rPr>
            </w:pPr>
            <w:r w:rsidRPr="00B22F74">
              <w:rPr>
                <w:b/>
                <w:sz w:val="26"/>
                <w:szCs w:val="26"/>
                <w:lang w:val="nl-NL"/>
              </w:rPr>
              <w:t>Tiến sĩ</w:t>
            </w:r>
          </w:p>
        </w:tc>
        <w:tc>
          <w:tcPr>
            <w:tcW w:w="250" w:type="pct"/>
            <w:vMerge w:val="restart"/>
            <w:vAlign w:val="center"/>
          </w:tcPr>
          <w:p w:rsidR="00772EC7" w:rsidRPr="00B22F74" w:rsidRDefault="00772EC7" w:rsidP="000D3BE4">
            <w:pPr>
              <w:widowControl w:val="0"/>
              <w:spacing w:before="20" w:after="20" w:line="320" w:lineRule="exact"/>
              <w:ind w:left="-57" w:right="-57"/>
              <w:jc w:val="center"/>
              <w:rPr>
                <w:b/>
                <w:sz w:val="26"/>
                <w:szCs w:val="26"/>
                <w:lang w:val="nl-NL"/>
              </w:rPr>
            </w:pPr>
            <w:r w:rsidRPr="00B22F74">
              <w:rPr>
                <w:b/>
                <w:spacing w:val="-6"/>
                <w:sz w:val="26"/>
                <w:szCs w:val="26"/>
                <w:lang w:val="nl-NL"/>
              </w:rPr>
              <w:t xml:space="preserve">Thạc </w:t>
            </w:r>
            <w:r w:rsidRPr="00B22F74">
              <w:rPr>
                <w:b/>
                <w:sz w:val="26"/>
                <w:szCs w:val="26"/>
                <w:lang w:val="nl-NL"/>
              </w:rPr>
              <w:t>sĩ</w:t>
            </w:r>
          </w:p>
        </w:tc>
        <w:tc>
          <w:tcPr>
            <w:tcW w:w="3745" w:type="pct"/>
            <w:gridSpan w:val="3"/>
            <w:vAlign w:val="center"/>
          </w:tcPr>
          <w:p w:rsidR="00772EC7" w:rsidRPr="00B22F74" w:rsidRDefault="00772EC7" w:rsidP="000D3BE4">
            <w:pPr>
              <w:widowControl w:val="0"/>
              <w:spacing w:before="20" w:after="20" w:line="320" w:lineRule="exact"/>
              <w:ind w:left="-57" w:right="-57"/>
              <w:jc w:val="center"/>
              <w:rPr>
                <w:b/>
                <w:sz w:val="26"/>
                <w:szCs w:val="26"/>
                <w:lang w:val="nl-NL"/>
              </w:rPr>
            </w:pPr>
            <w:r w:rsidRPr="00B22F74">
              <w:rPr>
                <w:b/>
                <w:sz w:val="26"/>
                <w:szCs w:val="26"/>
                <w:lang w:val="nl-NL"/>
              </w:rPr>
              <w:t>Đại học</w:t>
            </w:r>
          </w:p>
        </w:tc>
      </w:tr>
      <w:tr w:rsidR="00772EC7" w:rsidRPr="00866D03" w:rsidTr="00772EC7">
        <w:trPr>
          <w:trHeight w:val="415"/>
          <w:jc w:val="center"/>
        </w:trPr>
        <w:tc>
          <w:tcPr>
            <w:tcW w:w="242" w:type="pct"/>
            <w:vMerge/>
            <w:vAlign w:val="center"/>
          </w:tcPr>
          <w:p w:rsidR="00772EC7" w:rsidRPr="00866D03" w:rsidRDefault="00772EC7" w:rsidP="000D3BE4">
            <w:pPr>
              <w:widowControl w:val="0"/>
              <w:spacing w:before="20" w:after="20" w:line="320" w:lineRule="exact"/>
              <w:ind w:left="-57" w:right="-57"/>
              <w:jc w:val="center"/>
              <w:rPr>
                <w:sz w:val="26"/>
                <w:szCs w:val="26"/>
                <w:lang w:val="nl-NL"/>
              </w:rPr>
            </w:pPr>
          </w:p>
        </w:tc>
        <w:tc>
          <w:tcPr>
            <w:tcW w:w="520" w:type="pct"/>
            <w:vMerge/>
            <w:vAlign w:val="center"/>
          </w:tcPr>
          <w:p w:rsidR="00772EC7" w:rsidRPr="00866D03" w:rsidRDefault="00772EC7" w:rsidP="000D3BE4">
            <w:pPr>
              <w:widowControl w:val="0"/>
              <w:spacing w:before="20" w:after="20" w:line="320" w:lineRule="exact"/>
              <w:ind w:left="-57" w:right="-57"/>
              <w:jc w:val="center"/>
              <w:rPr>
                <w:sz w:val="26"/>
                <w:szCs w:val="26"/>
                <w:lang w:val="nl-NL"/>
              </w:rPr>
            </w:pPr>
          </w:p>
        </w:tc>
        <w:tc>
          <w:tcPr>
            <w:tcW w:w="243" w:type="pct"/>
            <w:vMerge/>
            <w:vAlign w:val="center"/>
          </w:tcPr>
          <w:p w:rsidR="00772EC7" w:rsidRPr="00866D03" w:rsidRDefault="00772EC7" w:rsidP="000D3BE4">
            <w:pPr>
              <w:widowControl w:val="0"/>
              <w:spacing w:before="20" w:after="20" w:line="320" w:lineRule="exact"/>
              <w:ind w:left="-57" w:right="-57"/>
              <w:jc w:val="center"/>
              <w:rPr>
                <w:sz w:val="26"/>
                <w:szCs w:val="26"/>
                <w:lang w:val="nl-NL"/>
              </w:rPr>
            </w:pPr>
          </w:p>
        </w:tc>
        <w:tc>
          <w:tcPr>
            <w:tcW w:w="250" w:type="pct"/>
            <w:vMerge/>
            <w:vAlign w:val="center"/>
          </w:tcPr>
          <w:p w:rsidR="00772EC7" w:rsidRPr="00866D03" w:rsidRDefault="00772EC7" w:rsidP="000D3BE4">
            <w:pPr>
              <w:widowControl w:val="0"/>
              <w:spacing w:before="20" w:after="20" w:line="320" w:lineRule="exact"/>
              <w:ind w:left="-57" w:right="-57"/>
              <w:jc w:val="center"/>
              <w:rPr>
                <w:sz w:val="26"/>
                <w:szCs w:val="26"/>
                <w:lang w:val="nl-NL"/>
              </w:rPr>
            </w:pPr>
          </w:p>
        </w:tc>
        <w:tc>
          <w:tcPr>
            <w:tcW w:w="1731" w:type="pct"/>
            <w:vAlign w:val="center"/>
          </w:tcPr>
          <w:p w:rsidR="00772EC7" w:rsidRPr="00B22F74" w:rsidRDefault="00772EC7" w:rsidP="000D3BE4">
            <w:pPr>
              <w:widowControl w:val="0"/>
              <w:spacing w:before="20" w:after="20" w:line="320" w:lineRule="exact"/>
              <w:ind w:left="-57" w:right="-57"/>
              <w:jc w:val="center"/>
              <w:rPr>
                <w:b/>
                <w:sz w:val="26"/>
                <w:szCs w:val="26"/>
                <w:lang w:val="nl-NL"/>
              </w:rPr>
            </w:pPr>
            <w:r w:rsidRPr="00B22F74">
              <w:rPr>
                <w:b/>
                <w:sz w:val="26"/>
                <w:szCs w:val="26"/>
                <w:lang w:val="nl-NL"/>
              </w:rPr>
              <w:t>Chính quy</w:t>
            </w:r>
          </w:p>
        </w:tc>
        <w:tc>
          <w:tcPr>
            <w:tcW w:w="1005" w:type="pct"/>
            <w:vAlign w:val="center"/>
          </w:tcPr>
          <w:p w:rsidR="00772EC7" w:rsidRPr="00B22F74" w:rsidRDefault="00772EC7" w:rsidP="000D3BE4">
            <w:pPr>
              <w:widowControl w:val="0"/>
              <w:spacing w:before="20" w:after="20" w:line="320" w:lineRule="exact"/>
              <w:ind w:left="-57" w:right="-57"/>
              <w:jc w:val="center"/>
              <w:rPr>
                <w:b/>
                <w:sz w:val="26"/>
                <w:szCs w:val="26"/>
                <w:lang w:val="nl-NL"/>
              </w:rPr>
            </w:pPr>
            <w:r w:rsidRPr="00B22F74">
              <w:rPr>
                <w:b/>
                <w:sz w:val="26"/>
                <w:szCs w:val="26"/>
                <w:lang w:val="nl-NL"/>
              </w:rPr>
              <w:t>Liên thông chính quy</w:t>
            </w:r>
          </w:p>
        </w:tc>
        <w:tc>
          <w:tcPr>
            <w:tcW w:w="1009" w:type="pct"/>
            <w:vAlign w:val="center"/>
          </w:tcPr>
          <w:p w:rsidR="00772EC7" w:rsidRPr="00B22F74" w:rsidRDefault="00772EC7" w:rsidP="000D3BE4">
            <w:pPr>
              <w:widowControl w:val="0"/>
              <w:spacing w:before="20" w:after="20" w:line="320" w:lineRule="exact"/>
              <w:ind w:left="-57" w:right="-57"/>
              <w:jc w:val="center"/>
              <w:rPr>
                <w:b/>
                <w:sz w:val="26"/>
                <w:szCs w:val="26"/>
                <w:lang w:val="nl-NL"/>
              </w:rPr>
            </w:pPr>
            <w:r w:rsidRPr="00B22F74">
              <w:rPr>
                <w:b/>
                <w:sz w:val="26"/>
                <w:szCs w:val="26"/>
                <w:lang w:val="nl-NL"/>
              </w:rPr>
              <w:t>Văn bằng 2 chính quy</w:t>
            </w:r>
          </w:p>
        </w:tc>
      </w:tr>
      <w:tr w:rsidR="00772EC7" w:rsidRPr="00C346DC" w:rsidTr="00772EC7">
        <w:trPr>
          <w:jc w:val="center"/>
        </w:trPr>
        <w:tc>
          <w:tcPr>
            <w:tcW w:w="242" w:type="pct"/>
            <w:vAlign w:val="center"/>
          </w:tcPr>
          <w:p w:rsidR="00772EC7" w:rsidRPr="00866D03" w:rsidRDefault="00772EC7" w:rsidP="000D3BE4">
            <w:pPr>
              <w:widowControl w:val="0"/>
              <w:spacing w:before="20" w:after="20" w:line="320" w:lineRule="exact"/>
              <w:jc w:val="center"/>
              <w:rPr>
                <w:sz w:val="26"/>
                <w:szCs w:val="26"/>
                <w:lang w:val="nl-NL"/>
              </w:rPr>
            </w:pPr>
            <w:r w:rsidRPr="00866D03">
              <w:rPr>
                <w:sz w:val="26"/>
                <w:szCs w:val="26"/>
                <w:lang w:val="nl-NL"/>
              </w:rPr>
              <w:t>I</w:t>
            </w:r>
          </w:p>
        </w:tc>
        <w:tc>
          <w:tcPr>
            <w:tcW w:w="520" w:type="pct"/>
            <w:vAlign w:val="center"/>
          </w:tcPr>
          <w:p w:rsidR="00772EC7" w:rsidRPr="00722588" w:rsidRDefault="00772EC7" w:rsidP="00722588">
            <w:pPr>
              <w:widowControl w:val="0"/>
              <w:spacing w:before="20" w:after="20" w:line="320" w:lineRule="exact"/>
              <w:jc w:val="both"/>
              <w:rPr>
                <w:sz w:val="26"/>
                <w:szCs w:val="26"/>
                <w:lang w:val="nl-NL"/>
              </w:rPr>
            </w:pPr>
            <w:r w:rsidRPr="00722588">
              <w:rPr>
                <w:sz w:val="26"/>
                <w:szCs w:val="26"/>
                <w:lang w:val="nl-NL"/>
              </w:rPr>
              <w:t>Điều kiện đăng ký tuyển sinh</w:t>
            </w:r>
          </w:p>
        </w:tc>
        <w:tc>
          <w:tcPr>
            <w:tcW w:w="243" w:type="pct"/>
          </w:tcPr>
          <w:p w:rsidR="00772EC7" w:rsidRPr="00866D03" w:rsidRDefault="00772EC7" w:rsidP="000D3BE4">
            <w:pPr>
              <w:widowControl w:val="0"/>
              <w:spacing w:before="20" w:after="20" w:line="320" w:lineRule="exact"/>
              <w:jc w:val="center"/>
              <w:rPr>
                <w:sz w:val="26"/>
                <w:szCs w:val="26"/>
                <w:lang w:val="nl-NL"/>
              </w:rPr>
            </w:pPr>
          </w:p>
        </w:tc>
        <w:tc>
          <w:tcPr>
            <w:tcW w:w="250" w:type="pct"/>
          </w:tcPr>
          <w:p w:rsidR="00772EC7" w:rsidRPr="00866D03" w:rsidRDefault="00772EC7" w:rsidP="000D3BE4">
            <w:pPr>
              <w:widowControl w:val="0"/>
              <w:spacing w:before="20" w:after="20" w:line="320" w:lineRule="exact"/>
              <w:jc w:val="center"/>
              <w:rPr>
                <w:sz w:val="26"/>
                <w:szCs w:val="26"/>
                <w:lang w:val="nl-NL"/>
              </w:rPr>
            </w:pPr>
          </w:p>
        </w:tc>
        <w:tc>
          <w:tcPr>
            <w:tcW w:w="1731" w:type="pct"/>
          </w:tcPr>
          <w:p w:rsidR="00772EC7" w:rsidRPr="00631192" w:rsidRDefault="00772EC7" w:rsidP="00443995">
            <w:pPr>
              <w:pStyle w:val="NormalWeb"/>
              <w:shd w:val="clear" w:color="auto" w:fill="FFFFFF"/>
              <w:spacing w:before="0" w:beforeAutospacing="0" w:after="0" w:afterAutospacing="0"/>
              <w:jc w:val="both"/>
              <w:rPr>
                <w:color w:val="000000" w:themeColor="text1"/>
                <w:sz w:val="26"/>
                <w:szCs w:val="26"/>
                <w:lang w:val="nl-NL"/>
              </w:rPr>
            </w:pPr>
            <w:r w:rsidRPr="00631192">
              <w:rPr>
                <w:rStyle w:val="Emphasis"/>
                <w:color w:val="000000" w:themeColor="text1"/>
                <w:sz w:val="26"/>
                <w:szCs w:val="26"/>
                <w:lang w:val="nl-NL"/>
              </w:rPr>
              <w:t>Phương thức 1</w:t>
            </w:r>
            <w:r w:rsidRPr="00631192">
              <w:rPr>
                <w:i/>
                <w:color w:val="000000" w:themeColor="text1"/>
                <w:sz w:val="26"/>
                <w:szCs w:val="26"/>
                <w:lang w:val="nl-NL"/>
              </w:rPr>
              <w:t>:</w:t>
            </w:r>
            <w:r w:rsidRPr="00631192">
              <w:rPr>
                <w:color w:val="000000" w:themeColor="text1"/>
                <w:sz w:val="26"/>
                <w:szCs w:val="26"/>
                <w:lang w:val="nl-NL"/>
              </w:rPr>
              <w:t xml:space="preserve"> Sử dụng kết quả thi các môn trong tổ hợp môn xét tuyển của kỳ thi THPT quốc gia năm </w:t>
            </w:r>
            <w:r>
              <w:rPr>
                <w:color w:val="000000" w:themeColor="text1"/>
                <w:sz w:val="26"/>
                <w:szCs w:val="26"/>
                <w:lang w:val="nl-NL"/>
              </w:rPr>
              <w:t xml:space="preserve">2021 </w:t>
            </w:r>
            <w:r w:rsidRPr="00631192">
              <w:rPr>
                <w:color w:val="000000" w:themeColor="text1"/>
                <w:sz w:val="26"/>
                <w:szCs w:val="26"/>
                <w:lang w:val="nl-NL"/>
              </w:rPr>
              <w:t>để xét tuyển vào các ngành đào tạo. Phân hiệu dành 30% chỉ tiêu ngành để tuyển sinh theo phương thức này.</w:t>
            </w:r>
          </w:p>
          <w:p w:rsidR="00772EC7" w:rsidRPr="00866D03" w:rsidRDefault="00772EC7" w:rsidP="00443995">
            <w:pPr>
              <w:widowControl w:val="0"/>
              <w:jc w:val="both"/>
              <w:rPr>
                <w:sz w:val="26"/>
                <w:szCs w:val="26"/>
                <w:lang w:val="nl-NL"/>
              </w:rPr>
            </w:pPr>
            <w:r w:rsidRPr="00631192">
              <w:rPr>
                <w:rStyle w:val="Emphasis"/>
                <w:color w:val="000000" w:themeColor="text1"/>
                <w:sz w:val="26"/>
                <w:szCs w:val="26"/>
                <w:lang w:val="nl-NL"/>
              </w:rPr>
              <w:t>Phương thức 2</w:t>
            </w:r>
            <w:r w:rsidRPr="00631192">
              <w:rPr>
                <w:color w:val="000000" w:themeColor="text1"/>
                <w:sz w:val="26"/>
                <w:szCs w:val="26"/>
                <w:lang w:val="nl-NL"/>
              </w:rPr>
              <w:t xml:space="preserve">: Sử dụng kết quả học tập các môn trong tổ hợp môn xét tuyển ở cấp THPT của năm học lớp 11 và học kỳ I năm học lớp 12 để xét tuyển. Điểm các môn trong tổ hợp môn xét tuyển là điểm trung bình chung (làm tròn đến 1 chữ số thập phân) mỗi môn học của năm học lớp 11 và học kỳ I năm học lớp 12. Điều kiện xét tuyển là tổng điểm các môn trong tổ </w:t>
            </w:r>
            <w:r w:rsidRPr="00631192">
              <w:rPr>
                <w:color w:val="000000" w:themeColor="text1"/>
                <w:sz w:val="26"/>
                <w:szCs w:val="26"/>
                <w:lang w:val="nl-NL"/>
              </w:rPr>
              <w:lastRenderedPageBreak/>
              <w:t>hợp môn xét tuyển phải &gt;=</w:t>
            </w:r>
            <w:r w:rsidRPr="00631192">
              <w:rPr>
                <w:b/>
                <w:bCs/>
                <w:color w:val="000000" w:themeColor="text1"/>
                <w:sz w:val="26"/>
                <w:szCs w:val="26"/>
                <w:lang w:val="nl-NL"/>
              </w:rPr>
              <w:t>18.0</w:t>
            </w:r>
            <w:r w:rsidRPr="00631192">
              <w:rPr>
                <w:color w:val="000000" w:themeColor="text1"/>
                <w:sz w:val="26"/>
                <w:szCs w:val="26"/>
                <w:lang w:val="nl-NL"/>
              </w:rPr>
              <w:t>. Phân hiệu dành 70% chỉ tiêu ngành để tuyển sinh theo phương thức này.</w:t>
            </w:r>
          </w:p>
        </w:tc>
        <w:tc>
          <w:tcPr>
            <w:tcW w:w="1005" w:type="pct"/>
          </w:tcPr>
          <w:p w:rsidR="00772EC7" w:rsidRPr="0082754C" w:rsidRDefault="00772EC7" w:rsidP="00443995">
            <w:pPr>
              <w:widowControl w:val="0"/>
              <w:jc w:val="both"/>
              <w:rPr>
                <w:b/>
                <w:sz w:val="26"/>
                <w:szCs w:val="26"/>
                <w:lang w:val="nl-NL"/>
              </w:rPr>
            </w:pPr>
            <w:r w:rsidRPr="0082754C">
              <w:rPr>
                <w:b/>
                <w:sz w:val="26"/>
                <w:szCs w:val="26"/>
                <w:lang w:val="nl-NL"/>
              </w:rPr>
              <w:lastRenderedPageBreak/>
              <w:t>1. Ngành Kỹ thuật xây dựng:</w:t>
            </w:r>
          </w:p>
          <w:p w:rsidR="00772EC7" w:rsidRDefault="00772EC7" w:rsidP="00443995">
            <w:pPr>
              <w:widowControl w:val="0"/>
              <w:jc w:val="both"/>
              <w:rPr>
                <w:sz w:val="26"/>
                <w:szCs w:val="26"/>
                <w:lang w:val="nl-NL"/>
              </w:rPr>
            </w:pPr>
            <w:r>
              <w:rPr>
                <w:sz w:val="26"/>
                <w:szCs w:val="26"/>
                <w:lang w:val="nl-NL"/>
              </w:rPr>
              <w:t>Những người đã có bằng tốt nghiệp cao đẳng các ngành: Công nghệ kỹ thuật công trình xây dựng; Công nghệ kỹ thuật xây dựng; Công nghệ kỹ thuật giao thông; Công nghệ kỹ thuật vật liệu xây dựng và một số ngành gần với chuyên ngành đào tạo.</w:t>
            </w:r>
          </w:p>
          <w:p w:rsidR="00772EC7" w:rsidRPr="0082754C" w:rsidRDefault="00772EC7" w:rsidP="00443995">
            <w:pPr>
              <w:widowControl w:val="0"/>
              <w:jc w:val="both"/>
              <w:rPr>
                <w:b/>
                <w:sz w:val="26"/>
                <w:szCs w:val="26"/>
                <w:lang w:val="nl-NL"/>
              </w:rPr>
            </w:pPr>
            <w:r w:rsidRPr="0082754C">
              <w:rPr>
                <w:b/>
                <w:sz w:val="26"/>
                <w:szCs w:val="26"/>
                <w:lang w:val="nl-NL"/>
              </w:rPr>
              <w:t xml:space="preserve">2. Ngành kỹ thuật </w:t>
            </w:r>
            <w:r w:rsidRPr="0082754C">
              <w:rPr>
                <w:b/>
                <w:sz w:val="26"/>
                <w:szCs w:val="26"/>
                <w:lang w:val="nl-NL"/>
              </w:rPr>
              <w:lastRenderedPageBreak/>
              <w:t>Điện</w:t>
            </w:r>
            <w:r>
              <w:rPr>
                <w:b/>
                <w:sz w:val="26"/>
                <w:szCs w:val="26"/>
                <w:lang w:val="nl-NL"/>
              </w:rPr>
              <w:t xml:space="preserve"> </w:t>
            </w:r>
          </w:p>
          <w:p w:rsidR="00772EC7" w:rsidRDefault="00772EC7" w:rsidP="00443995">
            <w:pPr>
              <w:widowControl w:val="0"/>
              <w:jc w:val="both"/>
              <w:rPr>
                <w:sz w:val="26"/>
                <w:szCs w:val="26"/>
                <w:lang w:val="nl-NL"/>
              </w:rPr>
            </w:pPr>
            <w:r>
              <w:rPr>
                <w:sz w:val="26"/>
                <w:szCs w:val="26"/>
                <w:lang w:val="nl-NL"/>
              </w:rPr>
              <w:t>Những người đã có bằng tốt nghiệp cao đẳng các ngành: Kỹ thuật điện; Kỹ thuật điện – điện tử; Điện công nghiệp; Điện tự động và một số ngành gần với chuyên ngành đào tạo.</w:t>
            </w:r>
          </w:p>
          <w:p w:rsidR="00772EC7" w:rsidRPr="00C666CB" w:rsidRDefault="00772EC7" w:rsidP="00443995">
            <w:pPr>
              <w:widowControl w:val="0"/>
              <w:jc w:val="both"/>
              <w:rPr>
                <w:b/>
                <w:sz w:val="26"/>
                <w:szCs w:val="26"/>
                <w:lang w:val="nl-NL"/>
              </w:rPr>
            </w:pPr>
            <w:r w:rsidRPr="00C666CB">
              <w:rPr>
                <w:b/>
                <w:sz w:val="26"/>
                <w:szCs w:val="26"/>
                <w:lang w:val="nl-NL"/>
              </w:rPr>
              <w:t>3. Ngành công nghệ kỹ thuật môi trường</w:t>
            </w:r>
          </w:p>
          <w:p w:rsidR="00772EC7" w:rsidRPr="00866D03" w:rsidRDefault="00772EC7" w:rsidP="00443995">
            <w:pPr>
              <w:widowControl w:val="0"/>
              <w:jc w:val="both"/>
              <w:rPr>
                <w:sz w:val="26"/>
                <w:szCs w:val="26"/>
                <w:lang w:val="nl-NL"/>
              </w:rPr>
            </w:pPr>
            <w:r>
              <w:rPr>
                <w:sz w:val="26"/>
                <w:szCs w:val="26"/>
                <w:lang w:val="nl-NL"/>
              </w:rPr>
              <w:t>Những người đã có bằng tốt nghiệp cao đẳng các ngành: Công nghệ kỹ thuật môi trường; Kỹ thuật môi trường; Công nghệ môi trường; Kỹ thuật môi trường đô thị; Công nghệ sinh học môi trường; Sinh học tài nguyên và môi trường; Khoa học môi trường; Bảo vệ môi trường đô thị và một số ngành gần với chuyên ngành đào tạo.</w:t>
            </w:r>
          </w:p>
        </w:tc>
        <w:tc>
          <w:tcPr>
            <w:tcW w:w="1009" w:type="pct"/>
          </w:tcPr>
          <w:p w:rsidR="00772EC7" w:rsidRPr="0082754C" w:rsidRDefault="00772EC7" w:rsidP="00772EC7">
            <w:pPr>
              <w:widowControl w:val="0"/>
              <w:jc w:val="both"/>
              <w:rPr>
                <w:b/>
                <w:sz w:val="26"/>
                <w:szCs w:val="26"/>
                <w:lang w:val="nl-NL"/>
              </w:rPr>
            </w:pPr>
            <w:r>
              <w:rPr>
                <w:b/>
                <w:sz w:val="26"/>
                <w:szCs w:val="26"/>
                <w:lang w:val="nl-NL"/>
              </w:rPr>
              <w:lastRenderedPageBreak/>
              <w:t xml:space="preserve">1. </w:t>
            </w:r>
            <w:r w:rsidRPr="0082754C">
              <w:rPr>
                <w:b/>
                <w:sz w:val="26"/>
                <w:szCs w:val="26"/>
                <w:lang w:val="nl-NL"/>
              </w:rPr>
              <w:t>Ngành Kỹ thuật xây dựng:</w:t>
            </w:r>
          </w:p>
          <w:p w:rsidR="00772EC7" w:rsidRDefault="00772EC7" w:rsidP="00772EC7">
            <w:pPr>
              <w:widowControl w:val="0"/>
              <w:jc w:val="both"/>
              <w:rPr>
                <w:rStyle w:val="Strong"/>
                <w:b w:val="0"/>
                <w:color w:val="000000"/>
                <w:sz w:val="26"/>
                <w:szCs w:val="26"/>
                <w:lang w:val="it-IT"/>
              </w:rPr>
            </w:pPr>
            <w:r w:rsidRPr="00772EC7">
              <w:rPr>
                <w:rStyle w:val="Strong"/>
                <w:b w:val="0"/>
                <w:color w:val="000000"/>
                <w:sz w:val="26"/>
                <w:szCs w:val="26"/>
                <w:lang w:val="it-IT"/>
              </w:rPr>
              <w:t>Những người đã có ít nhất 01 bằng đại học</w:t>
            </w:r>
            <w:r>
              <w:rPr>
                <w:rStyle w:val="Strong"/>
                <w:b w:val="0"/>
                <w:color w:val="000000"/>
                <w:sz w:val="26"/>
                <w:szCs w:val="26"/>
                <w:lang w:val="it-IT"/>
              </w:rPr>
              <w:t>.</w:t>
            </w:r>
          </w:p>
          <w:p w:rsidR="00772EC7" w:rsidRDefault="00772EC7" w:rsidP="00772EC7">
            <w:pPr>
              <w:widowControl w:val="0"/>
              <w:jc w:val="both"/>
              <w:rPr>
                <w:b/>
                <w:sz w:val="26"/>
                <w:szCs w:val="26"/>
                <w:lang w:val="nl-NL"/>
              </w:rPr>
            </w:pPr>
            <w:r>
              <w:rPr>
                <w:b/>
                <w:sz w:val="26"/>
                <w:szCs w:val="26"/>
                <w:lang w:val="nl-NL"/>
              </w:rPr>
              <w:t>2</w:t>
            </w:r>
            <w:r w:rsidRPr="00C666CB">
              <w:rPr>
                <w:b/>
                <w:sz w:val="26"/>
                <w:szCs w:val="26"/>
                <w:lang w:val="nl-NL"/>
              </w:rPr>
              <w:t>. Ngành công nghệ kỹ thuật môi trường</w:t>
            </w:r>
            <w:r>
              <w:rPr>
                <w:b/>
                <w:sz w:val="26"/>
                <w:szCs w:val="26"/>
                <w:lang w:val="nl-NL"/>
              </w:rPr>
              <w:t>:</w:t>
            </w:r>
          </w:p>
          <w:p w:rsidR="00772EC7" w:rsidRPr="00C666CB" w:rsidRDefault="00772EC7" w:rsidP="00772EC7">
            <w:pPr>
              <w:widowControl w:val="0"/>
              <w:jc w:val="both"/>
              <w:rPr>
                <w:b/>
                <w:sz w:val="26"/>
                <w:szCs w:val="26"/>
                <w:lang w:val="nl-NL"/>
              </w:rPr>
            </w:pPr>
            <w:r w:rsidRPr="00772EC7">
              <w:rPr>
                <w:rStyle w:val="Strong"/>
                <w:b w:val="0"/>
                <w:color w:val="000000"/>
                <w:sz w:val="26"/>
                <w:szCs w:val="26"/>
                <w:lang w:val="it-IT"/>
              </w:rPr>
              <w:t>Những người đã có ít nhất 01 bằng đại học</w:t>
            </w:r>
          </w:p>
          <w:p w:rsidR="00772EC7" w:rsidRPr="00772EC7" w:rsidRDefault="00772EC7" w:rsidP="00772EC7">
            <w:pPr>
              <w:widowControl w:val="0"/>
              <w:spacing w:before="20" w:after="20" w:line="320" w:lineRule="exact"/>
              <w:jc w:val="both"/>
              <w:rPr>
                <w:sz w:val="26"/>
                <w:szCs w:val="26"/>
                <w:lang w:val="nl-NL"/>
              </w:rPr>
            </w:pPr>
          </w:p>
        </w:tc>
      </w:tr>
      <w:tr w:rsidR="00772EC7" w:rsidRPr="00C346DC" w:rsidTr="00772EC7">
        <w:trPr>
          <w:jc w:val="center"/>
        </w:trPr>
        <w:tc>
          <w:tcPr>
            <w:tcW w:w="242" w:type="pct"/>
            <w:vAlign w:val="center"/>
          </w:tcPr>
          <w:p w:rsidR="00772EC7" w:rsidRPr="00866D03" w:rsidRDefault="00772EC7" w:rsidP="000D3BE4">
            <w:pPr>
              <w:widowControl w:val="0"/>
              <w:spacing w:before="20" w:after="20" w:line="320" w:lineRule="exact"/>
              <w:jc w:val="center"/>
              <w:rPr>
                <w:sz w:val="26"/>
                <w:szCs w:val="26"/>
                <w:lang w:val="nl-NL"/>
              </w:rPr>
            </w:pPr>
            <w:r w:rsidRPr="00866D03">
              <w:rPr>
                <w:sz w:val="26"/>
                <w:szCs w:val="26"/>
                <w:lang w:val="nl-NL"/>
              </w:rPr>
              <w:lastRenderedPageBreak/>
              <w:t>II</w:t>
            </w:r>
          </w:p>
        </w:tc>
        <w:tc>
          <w:tcPr>
            <w:tcW w:w="520" w:type="pct"/>
            <w:vAlign w:val="center"/>
          </w:tcPr>
          <w:p w:rsidR="00772EC7" w:rsidRPr="00722588" w:rsidRDefault="00772EC7" w:rsidP="00722588">
            <w:pPr>
              <w:widowControl w:val="0"/>
              <w:spacing w:before="20" w:after="20" w:line="320" w:lineRule="exact"/>
              <w:jc w:val="both"/>
              <w:rPr>
                <w:sz w:val="26"/>
                <w:szCs w:val="26"/>
                <w:lang w:val="nl-NL"/>
              </w:rPr>
            </w:pPr>
            <w:r w:rsidRPr="00722588">
              <w:rPr>
                <w:sz w:val="26"/>
                <w:szCs w:val="26"/>
                <w:lang w:val="nl-NL"/>
              </w:rPr>
              <w:t xml:space="preserve">Mục tiêu kiến thức, </w:t>
            </w:r>
            <w:r w:rsidRPr="00722588">
              <w:rPr>
                <w:sz w:val="26"/>
                <w:szCs w:val="26"/>
                <w:lang w:val="nl-NL"/>
              </w:rPr>
              <w:lastRenderedPageBreak/>
              <w:t>kỹ năng, thái độ và trình độ ngoại ngữ đạt được</w:t>
            </w:r>
          </w:p>
        </w:tc>
        <w:tc>
          <w:tcPr>
            <w:tcW w:w="243" w:type="pct"/>
          </w:tcPr>
          <w:p w:rsidR="00772EC7" w:rsidRPr="00866D03" w:rsidRDefault="00772EC7" w:rsidP="000D3BE4">
            <w:pPr>
              <w:widowControl w:val="0"/>
              <w:spacing w:before="20" w:after="20" w:line="320" w:lineRule="exact"/>
              <w:jc w:val="center"/>
              <w:rPr>
                <w:sz w:val="26"/>
                <w:szCs w:val="26"/>
                <w:lang w:val="nl-NL"/>
              </w:rPr>
            </w:pPr>
          </w:p>
        </w:tc>
        <w:tc>
          <w:tcPr>
            <w:tcW w:w="250" w:type="pct"/>
          </w:tcPr>
          <w:p w:rsidR="00772EC7" w:rsidRPr="00866D03" w:rsidRDefault="00772EC7" w:rsidP="000D3BE4">
            <w:pPr>
              <w:widowControl w:val="0"/>
              <w:spacing w:before="20" w:after="20" w:line="320" w:lineRule="exact"/>
              <w:jc w:val="center"/>
              <w:rPr>
                <w:sz w:val="26"/>
                <w:szCs w:val="26"/>
                <w:lang w:val="nl-NL"/>
              </w:rPr>
            </w:pPr>
          </w:p>
        </w:tc>
        <w:tc>
          <w:tcPr>
            <w:tcW w:w="1731" w:type="pct"/>
          </w:tcPr>
          <w:p w:rsidR="00772EC7" w:rsidRPr="001B30D4" w:rsidRDefault="001603D8" w:rsidP="001B30D4">
            <w:pPr>
              <w:jc w:val="both"/>
              <w:rPr>
                <w:b/>
                <w:sz w:val="26"/>
                <w:szCs w:val="26"/>
                <w:lang w:val="nl-NL"/>
              </w:rPr>
            </w:pPr>
            <w:r>
              <w:rPr>
                <w:b/>
                <w:sz w:val="26"/>
                <w:szCs w:val="26"/>
                <w:lang w:val="nl-NL"/>
              </w:rPr>
              <w:t>I. Ngành K</w:t>
            </w:r>
            <w:r w:rsidR="00772EC7" w:rsidRPr="001B30D4">
              <w:rPr>
                <w:b/>
                <w:sz w:val="26"/>
                <w:szCs w:val="26"/>
                <w:lang w:val="nl-NL"/>
              </w:rPr>
              <w:t xml:space="preserve">ỹ thuật </w:t>
            </w:r>
            <w:r>
              <w:rPr>
                <w:b/>
                <w:sz w:val="26"/>
                <w:szCs w:val="26"/>
                <w:lang w:val="nl-NL"/>
              </w:rPr>
              <w:t>X</w:t>
            </w:r>
            <w:r w:rsidR="00772EC7" w:rsidRPr="001B30D4">
              <w:rPr>
                <w:b/>
                <w:sz w:val="26"/>
                <w:szCs w:val="26"/>
                <w:lang w:val="nl-NL"/>
              </w:rPr>
              <w:t>ây dựng</w:t>
            </w:r>
          </w:p>
          <w:p w:rsidR="00772EC7" w:rsidRPr="001B30D4" w:rsidRDefault="00772EC7" w:rsidP="001B30D4">
            <w:pPr>
              <w:jc w:val="both"/>
              <w:rPr>
                <w:b/>
                <w:sz w:val="26"/>
                <w:szCs w:val="26"/>
                <w:lang w:val="nl-NL"/>
              </w:rPr>
            </w:pPr>
            <w:r w:rsidRPr="001B30D4">
              <w:rPr>
                <w:b/>
                <w:sz w:val="26"/>
                <w:szCs w:val="26"/>
                <w:lang w:val="nl-NL"/>
              </w:rPr>
              <w:t>1. Về kiến thức:</w:t>
            </w:r>
          </w:p>
          <w:p w:rsidR="001B30D4" w:rsidRPr="001B30D4" w:rsidRDefault="001B30D4" w:rsidP="001B30D4">
            <w:pPr>
              <w:jc w:val="both"/>
              <w:rPr>
                <w:b/>
                <w:sz w:val="26"/>
                <w:szCs w:val="26"/>
              </w:rPr>
            </w:pPr>
            <w:r w:rsidRPr="001B30D4">
              <w:rPr>
                <w:b/>
                <w:i/>
                <w:sz w:val="26"/>
                <w:szCs w:val="26"/>
              </w:rPr>
              <w:t xml:space="preserve">1.1. Kiến thức chung </w:t>
            </w:r>
          </w:p>
          <w:p w:rsidR="001B30D4" w:rsidRPr="001B30D4" w:rsidRDefault="001B30D4" w:rsidP="001B30D4">
            <w:pPr>
              <w:jc w:val="both"/>
              <w:rPr>
                <w:iCs/>
                <w:sz w:val="26"/>
                <w:szCs w:val="26"/>
                <w:lang w:val="it-IT"/>
              </w:rPr>
            </w:pPr>
            <w:r w:rsidRPr="001B30D4">
              <w:rPr>
                <w:iCs/>
                <w:sz w:val="26"/>
                <w:szCs w:val="26"/>
                <w:lang w:val="it-IT"/>
              </w:rPr>
              <w:lastRenderedPageBreak/>
              <w:t>- Kiến thức về giáo dục chính trị: Hiểu và vận dụng được kiến thức về thế giới quan, phương pháp luận của chủ nghĩa Mác-Lênin, Kinh tế chính trị Mác-Lênin, chủ nghĩa xã hội khoa học, tư tưởng Hồ Chí Minh và lịch sử Đảng Cộng sản Việt Nam vào cuộc sống và nghề nghiệp.</w:t>
            </w:r>
          </w:p>
          <w:p w:rsidR="001B30D4" w:rsidRPr="001B30D4" w:rsidRDefault="001B30D4" w:rsidP="001B30D4">
            <w:pPr>
              <w:jc w:val="both"/>
              <w:rPr>
                <w:iCs/>
                <w:sz w:val="26"/>
                <w:szCs w:val="26"/>
                <w:lang w:val="it-IT"/>
              </w:rPr>
            </w:pPr>
            <w:r w:rsidRPr="001B30D4">
              <w:rPr>
                <w:iCs/>
                <w:sz w:val="26"/>
                <w:szCs w:val="26"/>
                <w:lang w:val="it-IT"/>
              </w:rPr>
              <w:t>- Kiến thức về Quốc phòng – An ninh: có chứng chỉ Giáo dục Quốc phòng-An ninh; vận dụng được các kiến thức quốc phòng-an ninh, đáp ứng yêu cầu xây dựng và bảo vệ Tổ quốc.</w:t>
            </w:r>
          </w:p>
          <w:p w:rsidR="001B30D4" w:rsidRPr="001B30D4" w:rsidRDefault="001B30D4" w:rsidP="001B30D4">
            <w:pPr>
              <w:jc w:val="both"/>
              <w:rPr>
                <w:iCs/>
                <w:sz w:val="26"/>
                <w:szCs w:val="26"/>
                <w:lang w:val="it-IT"/>
              </w:rPr>
            </w:pPr>
            <w:r w:rsidRPr="001B30D4">
              <w:rPr>
                <w:iCs/>
                <w:sz w:val="26"/>
                <w:szCs w:val="26"/>
                <w:lang w:val="it-IT"/>
              </w:rPr>
              <w:t>- Kiến thức về giáo dục thể chất: Có chứng chỉ Giáo dục thể chất, có sức khỏe đáp ứng yêu cầu của nghề nghiệp.</w:t>
            </w:r>
          </w:p>
          <w:p w:rsidR="001B30D4" w:rsidRPr="001B30D4" w:rsidRDefault="001B30D4" w:rsidP="001B30D4">
            <w:pPr>
              <w:pStyle w:val="Bang"/>
              <w:rPr>
                <w:iCs/>
                <w:sz w:val="26"/>
                <w:lang w:val="it-IT"/>
              </w:rPr>
            </w:pPr>
            <w:r w:rsidRPr="001B30D4">
              <w:rPr>
                <w:iCs/>
                <w:sz w:val="26"/>
                <w:lang w:val="it-IT"/>
              </w:rPr>
              <w:t>- Ngoại ngữ: Đạt trình độ ngoại ngữ tối thiểu bậc 3/6 hoặc tương đương theo Khung năng lực ngoại ngữ của Việt Nam và theo Quyết định số 333/QĐ-ĐHH ngày 21 tháng 3 năm 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1B30D4" w:rsidRPr="001B30D4" w:rsidRDefault="001B30D4" w:rsidP="001B30D4">
            <w:pPr>
              <w:jc w:val="both"/>
              <w:rPr>
                <w:iCs/>
                <w:sz w:val="26"/>
                <w:szCs w:val="26"/>
                <w:lang w:val="it-IT"/>
              </w:rPr>
            </w:pPr>
            <w:r w:rsidRPr="001B30D4">
              <w:rPr>
                <w:iCs/>
                <w:sz w:val="26"/>
                <w:szCs w:val="26"/>
                <w:lang w:val="it-IT"/>
              </w:rPr>
              <w:t>- Kiến thức về Công nghệ thông tin: Đạt trình độ công nghệ thông tin cơ bản theo chuẩn kĩ năng sử dụng công nghệ thông tin quy định tại Thông tư số 03/2014/TT-</w:t>
            </w:r>
            <w:r w:rsidRPr="001B30D4">
              <w:rPr>
                <w:iCs/>
                <w:sz w:val="26"/>
                <w:szCs w:val="26"/>
                <w:lang w:val="it-IT"/>
              </w:rPr>
              <w:lastRenderedPageBreak/>
              <w:t>BTTTT của Bộ trưởng Bộ Thông tin và Truyền thông.</w:t>
            </w:r>
          </w:p>
          <w:p w:rsidR="001B30D4" w:rsidRPr="001B30D4" w:rsidRDefault="001B30D4" w:rsidP="001B30D4">
            <w:pPr>
              <w:jc w:val="both"/>
              <w:rPr>
                <w:b/>
                <w:i/>
                <w:sz w:val="26"/>
                <w:szCs w:val="26"/>
              </w:rPr>
            </w:pPr>
            <w:r w:rsidRPr="001B30D4">
              <w:rPr>
                <w:b/>
                <w:i/>
                <w:sz w:val="26"/>
                <w:szCs w:val="26"/>
              </w:rPr>
              <w:t xml:space="preserve">1.2 Kiến thức chung theo lĩnh vực, đơn vị đào tạo </w:t>
            </w:r>
          </w:p>
          <w:p w:rsidR="001B30D4" w:rsidRPr="001B30D4" w:rsidRDefault="001B30D4" w:rsidP="001B30D4">
            <w:pPr>
              <w:pStyle w:val="Bang"/>
              <w:rPr>
                <w:iCs/>
                <w:sz w:val="26"/>
                <w:lang w:val="pt-BR"/>
              </w:rPr>
            </w:pPr>
            <w:r w:rsidRPr="001B30D4">
              <w:rPr>
                <w:iCs/>
                <w:sz w:val="26"/>
                <w:lang w:val="pt-BR"/>
              </w:rPr>
              <w:t>- Kiến thức nền tảng về toán, vật lý, phương pháp tính, tin học.</w:t>
            </w:r>
          </w:p>
          <w:p w:rsidR="001B30D4" w:rsidRPr="001B30D4" w:rsidRDefault="001B30D4" w:rsidP="001B30D4">
            <w:pPr>
              <w:pStyle w:val="Bang"/>
              <w:rPr>
                <w:iCs/>
                <w:sz w:val="26"/>
                <w:lang w:val="pt-BR"/>
              </w:rPr>
            </w:pPr>
            <w:r w:rsidRPr="001B30D4">
              <w:rPr>
                <w:iCs/>
                <w:sz w:val="26"/>
                <w:lang w:val="pt-BR"/>
              </w:rPr>
              <w:t>- Kiến thức bổ trợ kỹ năng mềm</w:t>
            </w:r>
          </w:p>
          <w:p w:rsidR="001B30D4" w:rsidRPr="001B30D4" w:rsidRDefault="001B30D4" w:rsidP="001B30D4">
            <w:pPr>
              <w:jc w:val="both"/>
              <w:rPr>
                <w:b/>
                <w:sz w:val="26"/>
                <w:szCs w:val="26"/>
              </w:rPr>
            </w:pPr>
            <w:r w:rsidRPr="001B30D4">
              <w:rPr>
                <w:b/>
                <w:i/>
                <w:sz w:val="26"/>
                <w:szCs w:val="26"/>
              </w:rPr>
              <w:t xml:space="preserve">1.3. Kiến thức chung của nhóm ngành </w:t>
            </w:r>
          </w:p>
          <w:p w:rsidR="001B30D4" w:rsidRPr="001B30D4" w:rsidRDefault="001B30D4" w:rsidP="001B30D4">
            <w:pPr>
              <w:pStyle w:val="Bang"/>
              <w:rPr>
                <w:sz w:val="26"/>
                <w:lang w:val="en-US"/>
              </w:rPr>
            </w:pPr>
            <w:r w:rsidRPr="001B30D4">
              <w:rPr>
                <w:iCs/>
                <w:sz w:val="26"/>
                <w:lang w:val="pt-BR"/>
              </w:rPr>
              <w:t xml:space="preserve">- Kiến thức cơ sở ngành </w:t>
            </w:r>
            <w:r w:rsidRPr="001B30D4">
              <w:rPr>
                <w:sz w:val="26"/>
                <w:lang w:val="vi-VN"/>
              </w:rPr>
              <w:t xml:space="preserve">khối ngành </w:t>
            </w:r>
            <w:r w:rsidRPr="001B30D4">
              <w:rPr>
                <w:sz w:val="26"/>
                <w:lang w:val="en-US"/>
              </w:rPr>
              <w:t>kỹ thuật xây dựng</w:t>
            </w:r>
            <w:r>
              <w:rPr>
                <w:sz w:val="26"/>
                <w:lang w:val="en-US"/>
              </w:rPr>
              <w:t>.</w:t>
            </w:r>
          </w:p>
          <w:p w:rsidR="001B30D4" w:rsidRPr="001B30D4" w:rsidRDefault="001B30D4" w:rsidP="001B30D4">
            <w:pPr>
              <w:pStyle w:val="Bang"/>
              <w:rPr>
                <w:iCs/>
                <w:sz w:val="26"/>
                <w:lang w:val="en-US"/>
              </w:rPr>
            </w:pPr>
            <w:r w:rsidRPr="001B30D4">
              <w:rPr>
                <w:b/>
                <w:i/>
                <w:sz w:val="26"/>
              </w:rPr>
              <w:t>1.4. Kiến thức ngành và chuyên ngành</w:t>
            </w:r>
          </w:p>
          <w:p w:rsidR="001B30D4" w:rsidRPr="001B30D4" w:rsidRDefault="001B30D4" w:rsidP="001B30D4">
            <w:pPr>
              <w:pStyle w:val="Bang"/>
              <w:rPr>
                <w:sz w:val="26"/>
                <w:lang w:val="pt-BR"/>
              </w:rPr>
            </w:pPr>
            <w:r w:rsidRPr="001B30D4">
              <w:rPr>
                <w:iCs/>
                <w:sz w:val="26"/>
                <w:lang w:val="pt-BR"/>
              </w:rPr>
              <w:t xml:space="preserve">- </w:t>
            </w:r>
            <w:r w:rsidRPr="001B30D4">
              <w:rPr>
                <w:sz w:val="26"/>
                <w:lang w:val="pt-BR"/>
              </w:rPr>
              <w:t>Kiến thức ngành</w:t>
            </w:r>
            <w:r w:rsidRPr="001B30D4">
              <w:rPr>
                <w:sz w:val="26"/>
                <w:lang w:val="vi-VN"/>
              </w:rPr>
              <w:t xml:space="preserve"> </w:t>
            </w:r>
            <w:r w:rsidRPr="001B30D4">
              <w:rPr>
                <w:sz w:val="26"/>
                <w:lang w:val="pt-BR"/>
              </w:rPr>
              <w:t>kỹ thuật xây dựng</w:t>
            </w:r>
          </w:p>
          <w:p w:rsidR="001B30D4" w:rsidRPr="001B30D4" w:rsidRDefault="001B30D4" w:rsidP="001B30D4">
            <w:pPr>
              <w:pStyle w:val="Bang"/>
              <w:rPr>
                <w:sz w:val="26"/>
                <w:lang w:val="pt-BR"/>
              </w:rPr>
            </w:pPr>
            <w:r w:rsidRPr="001B30D4">
              <w:rPr>
                <w:iCs/>
                <w:sz w:val="26"/>
                <w:lang w:val="pt-BR"/>
              </w:rPr>
              <w:t>-</w:t>
            </w:r>
            <w:r>
              <w:rPr>
                <w:iCs/>
                <w:sz w:val="26"/>
                <w:lang w:val="pt-BR"/>
              </w:rPr>
              <w:t xml:space="preserve"> </w:t>
            </w:r>
            <w:r w:rsidRPr="001B30D4">
              <w:rPr>
                <w:sz w:val="26"/>
                <w:lang w:val="pt-BR"/>
              </w:rPr>
              <w:t xml:space="preserve">Kiến thức chuyên ngành thiết kế kết cấu </w:t>
            </w:r>
            <w:r>
              <w:rPr>
                <w:sz w:val="26"/>
                <w:lang w:val="pt-BR"/>
              </w:rPr>
              <w:t>xây dựng.</w:t>
            </w:r>
          </w:p>
          <w:p w:rsidR="001B30D4" w:rsidRPr="001B30D4" w:rsidRDefault="001B30D4" w:rsidP="001B30D4">
            <w:pPr>
              <w:pStyle w:val="Bang"/>
              <w:rPr>
                <w:iCs/>
                <w:sz w:val="26"/>
                <w:lang w:val="pt-BR"/>
              </w:rPr>
            </w:pPr>
            <w:r w:rsidRPr="001B30D4">
              <w:rPr>
                <w:sz w:val="26"/>
                <w:lang w:val="pt-BR"/>
              </w:rPr>
              <w:t xml:space="preserve">- Kiến thức chuyên ngành về thi công và </w:t>
            </w:r>
            <w:r>
              <w:rPr>
                <w:sz w:val="26"/>
                <w:lang w:val="pt-BR"/>
              </w:rPr>
              <w:t>Quản lý dự án xây dựng.</w:t>
            </w:r>
          </w:p>
          <w:p w:rsidR="00772EC7" w:rsidRPr="001B30D4" w:rsidRDefault="001B30D4" w:rsidP="001B30D4">
            <w:pPr>
              <w:pStyle w:val="Bang"/>
              <w:rPr>
                <w:iCs/>
                <w:sz w:val="26"/>
                <w:lang w:val="pt-BR"/>
              </w:rPr>
            </w:pPr>
            <w:r w:rsidRPr="001B30D4">
              <w:rPr>
                <w:iCs/>
                <w:sz w:val="26"/>
                <w:lang w:val="pt-BR"/>
              </w:rPr>
              <w:t xml:space="preserve">- </w:t>
            </w:r>
            <w:r w:rsidRPr="001B30D4">
              <w:rPr>
                <w:sz w:val="26"/>
                <w:lang w:val="pt-BR"/>
              </w:rPr>
              <w:t>Kiến thức chuyên ngành nâng cao</w:t>
            </w:r>
            <w:r>
              <w:rPr>
                <w:sz w:val="26"/>
                <w:lang w:val="pt-BR"/>
              </w:rPr>
              <w:t>.</w:t>
            </w:r>
          </w:p>
          <w:p w:rsidR="00772EC7" w:rsidRPr="001B30D4" w:rsidRDefault="00772EC7" w:rsidP="001B30D4">
            <w:pPr>
              <w:jc w:val="both"/>
              <w:rPr>
                <w:b/>
                <w:sz w:val="26"/>
                <w:szCs w:val="26"/>
              </w:rPr>
            </w:pPr>
            <w:r w:rsidRPr="001B30D4">
              <w:rPr>
                <w:b/>
                <w:sz w:val="26"/>
                <w:szCs w:val="26"/>
              </w:rPr>
              <w:t xml:space="preserve">2. </w:t>
            </w:r>
            <w:r w:rsidR="001B30D4">
              <w:rPr>
                <w:b/>
                <w:sz w:val="26"/>
                <w:szCs w:val="26"/>
              </w:rPr>
              <w:t>Về</w:t>
            </w:r>
            <w:r w:rsidRPr="001B30D4">
              <w:rPr>
                <w:b/>
                <w:sz w:val="26"/>
                <w:szCs w:val="26"/>
              </w:rPr>
              <w:t xml:space="preserve"> kỹ năng</w:t>
            </w:r>
          </w:p>
          <w:p w:rsidR="00167BBF" w:rsidRPr="001B30D4" w:rsidRDefault="00167BBF" w:rsidP="001B30D4">
            <w:pPr>
              <w:pStyle w:val="Bang"/>
              <w:rPr>
                <w:b/>
                <w:i/>
                <w:iCs/>
                <w:sz w:val="26"/>
                <w:lang w:val="pt-BR"/>
              </w:rPr>
            </w:pPr>
            <w:r w:rsidRPr="001B30D4">
              <w:rPr>
                <w:b/>
                <w:i/>
                <w:iCs/>
                <w:sz w:val="26"/>
                <w:lang w:val="pt-BR"/>
              </w:rPr>
              <w:t>2.1. Kỹ năng lập luận tư duy và giải quyết vấn đề</w:t>
            </w:r>
          </w:p>
          <w:p w:rsidR="00167BBF" w:rsidRPr="001B30D4" w:rsidRDefault="001B30D4" w:rsidP="001B30D4">
            <w:pPr>
              <w:pStyle w:val="Bang"/>
              <w:rPr>
                <w:iCs/>
                <w:sz w:val="26"/>
                <w:lang w:val="pt-BR"/>
              </w:rPr>
            </w:pPr>
            <w:r>
              <w:rPr>
                <w:iCs/>
                <w:sz w:val="26"/>
                <w:lang w:val="pt-BR"/>
              </w:rPr>
              <w:t xml:space="preserve">- </w:t>
            </w:r>
            <w:r w:rsidR="00167BBF" w:rsidRPr="001B30D4">
              <w:rPr>
                <w:iCs/>
                <w:sz w:val="26"/>
                <w:lang w:val="pt-BR"/>
              </w:rPr>
              <w:t>Kỹ năng lập luận và giải quyết vấn đề chuyên ngành</w:t>
            </w:r>
            <w:r w:rsidR="001603D8">
              <w:rPr>
                <w:iCs/>
                <w:sz w:val="26"/>
                <w:lang w:val="pt-BR"/>
              </w:rPr>
              <w:t>.</w:t>
            </w:r>
          </w:p>
          <w:p w:rsidR="00167BBF" w:rsidRPr="001B30D4" w:rsidRDefault="00167BBF" w:rsidP="001B30D4">
            <w:pPr>
              <w:pStyle w:val="Bang"/>
              <w:rPr>
                <w:b/>
                <w:i/>
                <w:iCs/>
                <w:sz w:val="26"/>
                <w:lang w:val="pt-BR"/>
              </w:rPr>
            </w:pPr>
            <w:r w:rsidRPr="001B30D4">
              <w:rPr>
                <w:b/>
                <w:i/>
                <w:iCs/>
                <w:sz w:val="26"/>
                <w:lang w:val="pt-BR"/>
              </w:rPr>
              <w:t>2.2. Kỹ năng nghiên cứu và khám phá kiến thức</w:t>
            </w:r>
          </w:p>
          <w:p w:rsidR="00167BBF" w:rsidRPr="001B30D4" w:rsidRDefault="001B30D4" w:rsidP="001B30D4">
            <w:pPr>
              <w:jc w:val="both"/>
              <w:rPr>
                <w:b/>
                <w:bCs/>
                <w:i/>
                <w:sz w:val="26"/>
                <w:szCs w:val="26"/>
                <w:lang w:bidi="vi-VN"/>
              </w:rPr>
            </w:pPr>
            <w:r>
              <w:rPr>
                <w:iCs/>
                <w:sz w:val="26"/>
                <w:szCs w:val="26"/>
                <w:lang w:val="pt-BR"/>
              </w:rPr>
              <w:t xml:space="preserve">- </w:t>
            </w:r>
            <w:r w:rsidR="00167BBF" w:rsidRPr="001B30D4">
              <w:rPr>
                <w:iCs/>
                <w:sz w:val="26"/>
                <w:szCs w:val="26"/>
                <w:lang w:val="pt-BR"/>
              </w:rPr>
              <w:t>Kỹ năng nghiên cứu độc lập và khám phá kiến thức mới</w:t>
            </w:r>
            <w:r w:rsidR="001603D8">
              <w:rPr>
                <w:iCs/>
                <w:sz w:val="26"/>
                <w:szCs w:val="26"/>
                <w:lang w:val="pt-BR"/>
              </w:rPr>
              <w:t>.</w:t>
            </w:r>
            <w:r w:rsidR="00167BBF" w:rsidRPr="001B30D4">
              <w:rPr>
                <w:b/>
                <w:bCs/>
                <w:i/>
                <w:sz w:val="26"/>
                <w:szCs w:val="26"/>
                <w:lang w:bidi="vi-VN"/>
              </w:rPr>
              <w:t xml:space="preserve"> </w:t>
            </w:r>
          </w:p>
          <w:p w:rsidR="00167BBF" w:rsidRPr="001B30D4" w:rsidRDefault="00167BBF" w:rsidP="001B30D4">
            <w:pPr>
              <w:jc w:val="both"/>
              <w:rPr>
                <w:b/>
                <w:i/>
                <w:iCs/>
                <w:sz w:val="26"/>
                <w:szCs w:val="26"/>
                <w:lang w:val="pt-BR"/>
              </w:rPr>
            </w:pPr>
            <w:r w:rsidRPr="001B30D4">
              <w:rPr>
                <w:b/>
                <w:i/>
                <w:iCs/>
                <w:sz w:val="26"/>
                <w:szCs w:val="26"/>
                <w:lang w:val="pt-BR"/>
              </w:rPr>
              <w:t>2.3. Kỹ năng tư duy thiết kế</w:t>
            </w:r>
          </w:p>
          <w:p w:rsidR="00167BBF" w:rsidRPr="001B30D4" w:rsidRDefault="001B30D4" w:rsidP="001B30D4">
            <w:pPr>
              <w:pStyle w:val="Bang"/>
              <w:rPr>
                <w:iCs/>
                <w:sz w:val="26"/>
                <w:lang w:val="pt-BR"/>
              </w:rPr>
            </w:pPr>
            <w:r>
              <w:rPr>
                <w:iCs/>
                <w:sz w:val="26"/>
                <w:lang w:val="pt-BR"/>
              </w:rPr>
              <w:t xml:space="preserve">- </w:t>
            </w:r>
            <w:r w:rsidR="00167BBF" w:rsidRPr="001B30D4">
              <w:rPr>
                <w:iCs/>
                <w:sz w:val="26"/>
                <w:lang w:val="pt-BR"/>
              </w:rPr>
              <w:t>Kỹ năng tư duy hệ thống, thiết kế, tổng hợp, phản biện các vấn đề chuyên ngành xây dựng.</w:t>
            </w:r>
          </w:p>
          <w:p w:rsidR="00856964" w:rsidRDefault="00167BBF" w:rsidP="00856964">
            <w:pPr>
              <w:pStyle w:val="Bang"/>
              <w:rPr>
                <w:b/>
                <w:i/>
                <w:iCs/>
                <w:sz w:val="26"/>
                <w:lang w:val="pt-BR"/>
              </w:rPr>
            </w:pPr>
            <w:r w:rsidRPr="001B30D4">
              <w:rPr>
                <w:b/>
                <w:i/>
                <w:iCs/>
                <w:sz w:val="26"/>
                <w:lang w:val="pt-BR"/>
              </w:rPr>
              <w:t>2.4. Các kỹ năng nghề nghiệp</w:t>
            </w:r>
          </w:p>
          <w:p w:rsidR="00167BBF" w:rsidRPr="00856964" w:rsidRDefault="00856964" w:rsidP="00856964">
            <w:pPr>
              <w:pStyle w:val="Bang"/>
              <w:rPr>
                <w:b/>
                <w:i/>
                <w:iCs/>
                <w:sz w:val="26"/>
                <w:lang w:val="pt-BR"/>
              </w:rPr>
            </w:pPr>
            <w:r w:rsidRPr="00856964">
              <w:rPr>
                <w:iCs/>
                <w:sz w:val="26"/>
                <w:lang w:val="pt-BR"/>
              </w:rPr>
              <w:lastRenderedPageBreak/>
              <w:t>-</w:t>
            </w:r>
            <w:r>
              <w:rPr>
                <w:b/>
                <w:i/>
                <w:iCs/>
                <w:sz w:val="26"/>
                <w:lang w:val="pt-BR"/>
              </w:rPr>
              <w:t xml:space="preserve"> </w:t>
            </w:r>
            <w:r w:rsidR="00167BBF" w:rsidRPr="001B30D4">
              <w:rPr>
                <w:sz w:val="26"/>
                <w:lang w:val="pt-BR"/>
              </w:rPr>
              <w:t>Kỹ năng thiết kế, giám sát, thi công, vận hành và quản lý</w:t>
            </w:r>
            <w:r w:rsidR="00167BBF" w:rsidRPr="001B30D4">
              <w:rPr>
                <w:rFonts w:eastAsia="TimesNewRomanPSMT"/>
                <w:sz w:val="26"/>
                <w:lang w:val="pt-BR"/>
              </w:rPr>
              <w:t xml:space="preserve"> các công trình xây dựng có liên quan chuyên ngành.</w:t>
            </w:r>
          </w:p>
          <w:p w:rsidR="00167BBF" w:rsidRPr="001B30D4" w:rsidRDefault="00167BBF" w:rsidP="001B30D4">
            <w:pPr>
              <w:jc w:val="both"/>
              <w:rPr>
                <w:rFonts w:eastAsia="TimesNewRomanPSMT"/>
                <w:sz w:val="26"/>
                <w:szCs w:val="26"/>
                <w:lang w:val="pt-BR"/>
              </w:rPr>
            </w:pPr>
            <w:r w:rsidRPr="001B30D4">
              <w:rPr>
                <w:rFonts w:eastAsia="TimesNewRomanPSMT"/>
                <w:sz w:val="26"/>
                <w:szCs w:val="26"/>
                <w:lang w:val="pt-BR"/>
              </w:rPr>
              <w:t>- Kỹ năng đọc bản vẽ; vẽ bằng phần mềm autocad, sử dụng phần mềm kết cấu như: revit, sap, etap...; phần mềm dự toán như: G8, F1... lập trình, mô phỏng kết cấu, thực hiện các thí nghiệm và phân tích kết quả chuyên ngành xây dựng.</w:t>
            </w:r>
          </w:p>
          <w:p w:rsidR="00167BBF" w:rsidRPr="001B30D4" w:rsidRDefault="00167BBF" w:rsidP="001B30D4">
            <w:pPr>
              <w:jc w:val="both"/>
              <w:rPr>
                <w:b/>
                <w:bCs/>
                <w:i/>
                <w:sz w:val="26"/>
                <w:szCs w:val="26"/>
                <w:lang w:bidi="vi-VN"/>
              </w:rPr>
            </w:pPr>
            <w:r w:rsidRPr="001B30D4">
              <w:rPr>
                <w:rFonts w:eastAsia="TimesNewRomanPSMT"/>
                <w:sz w:val="26"/>
                <w:szCs w:val="26"/>
                <w:lang w:val="pt-BR"/>
              </w:rPr>
              <w:t>- Kỹ năng sử dụng ngoại ngữ để diễn đạt, xử lý một số tình huống chuyên môn thông thường và hiểu được các ý chính của một báo cáo hay bài phát biểu về các chủ đề quen thuộc trong công việc liên quan đến chuyên ngành.</w:t>
            </w:r>
          </w:p>
          <w:p w:rsidR="00167BBF" w:rsidRPr="001B30D4" w:rsidRDefault="00167BBF" w:rsidP="001B30D4">
            <w:pPr>
              <w:jc w:val="both"/>
              <w:rPr>
                <w:b/>
                <w:bCs/>
                <w:i/>
                <w:sz w:val="26"/>
                <w:szCs w:val="26"/>
                <w:lang w:bidi="vi-VN"/>
              </w:rPr>
            </w:pPr>
            <w:r w:rsidRPr="001B30D4">
              <w:rPr>
                <w:b/>
                <w:bCs/>
                <w:i/>
                <w:sz w:val="26"/>
                <w:szCs w:val="26"/>
                <w:lang w:bidi="vi-VN"/>
              </w:rPr>
              <w:t>2.5. Kỹ năng mềm</w:t>
            </w:r>
          </w:p>
          <w:p w:rsidR="00167BBF" w:rsidRPr="001B30D4" w:rsidRDefault="00167BBF" w:rsidP="001B30D4">
            <w:pPr>
              <w:pStyle w:val="Bang"/>
              <w:rPr>
                <w:iCs/>
                <w:sz w:val="26"/>
                <w:lang w:val="pt-BR"/>
              </w:rPr>
            </w:pPr>
            <w:r w:rsidRPr="001B30D4">
              <w:rPr>
                <w:iCs/>
                <w:sz w:val="26"/>
                <w:lang w:val="pt-BR"/>
              </w:rPr>
              <w:t>- Kỹ năng làm việc nhóm, giao tiếp và đàm phán, đáp ứng yêu cầu của nghề nghiệp.</w:t>
            </w:r>
          </w:p>
          <w:p w:rsidR="00167BBF" w:rsidRPr="001B30D4" w:rsidRDefault="00167BBF" w:rsidP="001B30D4">
            <w:pPr>
              <w:pStyle w:val="Bang"/>
              <w:rPr>
                <w:sz w:val="26"/>
                <w:lang w:val="pt-BR"/>
              </w:rPr>
            </w:pPr>
            <w:r w:rsidRPr="001B30D4">
              <w:rPr>
                <w:iCs/>
                <w:sz w:val="26"/>
                <w:lang w:val="pt-BR"/>
              </w:rPr>
              <w:t xml:space="preserve">- </w:t>
            </w:r>
            <w:r w:rsidRPr="001B30D4">
              <w:rPr>
                <w:sz w:val="26"/>
                <w:lang w:val="pt-BR"/>
              </w:rPr>
              <w:t>Kỹ năng viết báo cáo có nội dung đơn giản, trình bày ý kiến liên quan đến công việc chuyên môn</w:t>
            </w:r>
          </w:p>
          <w:p w:rsidR="00167BBF" w:rsidRPr="001B30D4" w:rsidRDefault="00167BBF" w:rsidP="001B30D4">
            <w:pPr>
              <w:pStyle w:val="Bang"/>
              <w:rPr>
                <w:sz w:val="26"/>
                <w:lang w:val="pt-BR"/>
              </w:rPr>
            </w:pPr>
            <w:r w:rsidRPr="001B30D4">
              <w:rPr>
                <w:sz w:val="26"/>
                <w:lang w:val="pt-BR"/>
              </w:rPr>
              <w:t>- Kỹ năng trình bày bản vẽ thiết kế theo đúng tiêu chuẩn xây dựng.</w:t>
            </w:r>
          </w:p>
          <w:p w:rsidR="00167BBF" w:rsidRPr="001B30D4" w:rsidRDefault="00167BBF" w:rsidP="001B30D4">
            <w:pPr>
              <w:pStyle w:val="Bang"/>
              <w:rPr>
                <w:b/>
                <w:sz w:val="26"/>
                <w:lang w:val="pt-BR"/>
              </w:rPr>
            </w:pPr>
            <w:r w:rsidRPr="001B30D4">
              <w:rPr>
                <w:b/>
                <w:sz w:val="26"/>
                <w:lang w:val="pt-BR"/>
              </w:rPr>
              <w:t>3. Năng lực tự chủ và trách nghiệm</w:t>
            </w:r>
          </w:p>
          <w:p w:rsidR="00167BBF" w:rsidRPr="001B30D4" w:rsidRDefault="00167BBF" w:rsidP="001B30D4">
            <w:pPr>
              <w:pStyle w:val="Bang"/>
              <w:rPr>
                <w:b/>
                <w:i/>
                <w:iCs/>
                <w:sz w:val="26"/>
                <w:lang w:val="pt-BR"/>
              </w:rPr>
            </w:pPr>
            <w:r w:rsidRPr="001B30D4">
              <w:rPr>
                <w:b/>
                <w:i/>
                <w:iCs/>
                <w:sz w:val="26"/>
                <w:lang w:val="pt-BR"/>
              </w:rPr>
              <w:t>3.1. Tự chủ và trách nhiệm cá nhân</w:t>
            </w:r>
          </w:p>
          <w:p w:rsidR="00167BBF" w:rsidRPr="001B30D4" w:rsidRDefault="00167BBF" w:rsidP="001B30D4">
            <w:pPr>
              <w:pStyle w:val="Bang"/>
              <w:rPr>
                <w:sz w:val="26"/>
                <w:lang w:val="pt-BR"/>
              </w:rPr>
            </w:pPr>
            <w:r w:rsidRPr="001B30D4">
              <w:rPr>
                <w:sz w:val="26"/>
                <w:lang w:val="pt-BR"/>
              </w:rPr>
              <w:t>- Năng lực tự học tập, tích lũy kiến thức, kinh nghiệm, tự định hướng, thích nghi với các môi trường làm việc khác nhau.</w:t>
            </w:r>
          </w:p>
          <w:p w:rsidR="00167BBF" w:rsidRPr="001B30D4" w:rsidRDefault="00167BBF" w:rsidP="001B30D4">
            <w:pPr>
              <w:pStyle w:val="Bang"/>
              <w:rPr>
                <w:b/>
                <w:i/>
                <w:iCs/>
                <w:sz w:val="26"/>
                <w:lang w:val="pt-BR"/>
              </w:rPr>
            </w:pPr>
            <w:r w:rsidRPr="001B30D4">
              <w:rPr>
                <w:b/>
                <w:i/>
                <w:iCs/>
                <w:sz w:val="26"/>
                <w:lang w:val="pt-BR"/>
              </w:rPr>
              <w:t>3.2. Tự chủ và trách nhiệm với nghề nghiệp</w:t>
            </w:r>
          </w:p>
          <w:p w:rsidR="00167BBF" w:rsidRPr="001B30D4" w:rsidRDefault="00167BBF" w:rsidP="001B30D4">
            <w:pPr>
              <w:pStyle w:val="Bang"/>
              <w:rPr>
                <w:iCs/>
                <w:sz w:val="26"/>
                <w:lang w:val="pt-BR"/>
              </w:rPr>
            </w:pPr>
            <w:r w:rsidRPr="001B30D4">
              <w:rPr>
                <w:sz w:val="26"/>
                <w:lang w:val="pt-BR"/>
              </w:rPr>
              <w:lastRenderedPageBreak/>
              <w:t xml:space="preserve">- </w:t>
            </w:r>
            <w:r w:rsidRPr="001B30D4">
              <w:rPr>
                <w:rFonts w:eastAsia="TimesNewRomanPSMT"/>
                <w:sz w:val="26"/>
                <w:lang w:val="pt-BR"/>
              </w:rPr>
              <w:t>Năng lực nhận biết vấn đề và hình thành ý tưởng giải pháp kỹ thuật, tham gia xây dựng dự án chuyên ngành</w:t>
            </w:r>
          </w:p>
          <w:p w:rsidR="00167BBF" w:rsidRPr="001B30D4" w:rsidRDefault="00167BBF" w:rsidP="001B30D4">
            <w:pPr>
              <w:pStyle w:val="Bang"/>
              <w:rPr>
                <w:iCs/>
                <w:sz w:val="26"/>
                <w:lang w:val="pt-BR"/>
              </w:rPr>
            </w:pPr>
            <w:r w:rsidRPr="001B30D4">
              <w:rPr>
                <w:sz w:val="26"/>
                <w:lang w:val="pt-BR"/>
              </w:rPr>
              <w:t xml:space="preserve">- </w:t>
            </w:r>
            <w:r w:rsidRPr="001B30D4">
              <w:rPr>
                <w:rFonts w:eastAsia="TimesNewRomanPSMT"/>
                <w:sz w:val="26"/>
                <w:lang w:val="pt-BR"/>
              </w:rPr>
              <w:t>Năng lực thiết kế, giám sát, thi công, quản lý dự án và đưa ra các giải pháp kỹ thuật có liên quan đến chuyên ngành</w:t>
            </w:r>
          </w:p>
          <w:p w:rsidR="00167BBF" w:rsidRPr="001B30D4" w:rsidRDefault="00167BBF" w:rsidP="001B30D4">
            <w:pPr>
              <w:pStyle w:val="Bang"/>
              <w:rPr>
                <w:iCs/>
                <w:spacing w:val="-6"/>
                <w:sz w:val="26"/>
                <w:lang w:val="pt-BR"/>
              </w:rPr>
            </w:pPr>
            <w:r w:rsidRPr="001B30D4">
              <w:rPr>
                <w:sz w:val="26"/>
                <w:lang w:val="pt-BR"/>
              </w:rPr>
              <w:t xml:space="preserve">- </w:t>
            </w:r>
            <w:r w:rsidRPr="001B30D4">
              <w:rPr>
                <w:rFonts w:eastAsia="TimesNewRomanPSMT"/>
                <w:sz w:val="26"/>
                <w:lang w:val="pt-BR"/>
              </w:rPr>
              <w:t>Năng lực lập kế hoạch, tham gia thực thi, triển khai thi công xây dựng và đề xuất các giải pháp kỹ thuật có liên quan đến chuyên ngành</w:t>
            </w:r>
          </w:p>
          <w:p w:rsidR="00167BBF" w:rsidRPr="001B30D4" w:rsidRDefault="00167BBF" w:rsidP="001B30D4">
            <w:pPr>
              <w:pStyle w:val="Bang"/>
              <w:rPr>
                <w:b/>
                <w:i/>
                <w:iCs/>
                <w:sz w:val="26"/>
                <w:lang w:val="pt-BR"/>
              </w:rPr>
            </w:pPr>
            <w:r w:rsidRPr="001B30D4">
              <w:rPr>
                <w:b/>
                <w:i/>
                <w:iCs/>
                <w:sz w:val="26"/>
                <w:lang w:val="pt-BR"/>
              </w:rPr>
              <w:t>3.3. Tự chủ và trách nhiệm với xã hội</w:t>
            </w:r>
          </w:p>
          <w:p w:rsidR="00167BBF" w:rsidRPr="001B30D4" w:rsidRDefault="00167BBF" w:rsidP="001B30D4">
            <w:pPr>
              <w:pStyle w:val="Bang"/>
              <w:rPr>
                <w:iCs/>
                <w:sz w:val="26"/>
                <w:lang w:val="pt-BR"/>
              </w:rPr>
            </w:pPr>
            <w:r w:rsidRPr="001B30D4">
              <w:rPr>
                <w:sz w:val="26"/>
                <w:lang w:val="pt-BR"/>
              </w:rPr>
              <w:t xml:space="preserve">- </w:t>
            </w:r>
            <w:r w:rsidRPr="001B30D4">
              <w:rPr>
                <w:iCs/>
                <w:sz w:val="26"/>
                <w:lang w:val="pt-BR"/>
              </w:rPr>
              <w:t>Năng lực tự chủ và trách nghiệm cá nhân trước các vấn đề liên quan đến pháp luật và các vấn đề xã hội.</w:t>
            </w:r>
          </w:p>
          <w:p w:rsidR="00772EC7" w:rsidRPr="001B30D4" w:rsidRDefault="00772EC7" w:rsidP="001B30D4">
            <w:pPr>
              <w:jc w:val="both"/>
              <w:rPr>
                <w:b/>
                <w:color w:val="000000" w:themeColor="text1"/>
                <w:sz w:val="26"/>
                <w:szCs w:val="26"/>
                <w:shd w:val="clear" w:color="auto" w:fill="FFFFFF"/>
                <w:lang w:val="nl-NL"/>
              </w:rPr>
            </w:pPr>
            <w:r w:rsidRPr="001B30D4">
              <w:rPr>
                <w:b/>
                <w:color w:val="000000" w:themeColor="text1"/>
                <w:sz w:val="26"/>
                <w:szCs w:val="26"/>
                <w:shd w:val="clear" w:color="auto" w:fill="FFFFFF"/>
                <w:lang w:val="nl-NL"/>
              </w:rPr>
              <w:t>4. Trình độ ngoại ngữ đạt được</w:t>
            </w:r>
          </w:p>
          <w:p w:rsidR="00167BBF" w:rsidRPr="001B30D4" w:rsidRDefault="00167BBF" w:rsidP="001B30D4">
            <w:pPr>
              <w:jc w:val="both"/>
              <w:rPr>
                <w:sz w:val="26"/>
                <w:szCs w:val="26"/>
                <w:lang w:val="it-IT"/>
              </w:rPr>
            </w:pPr>
            <w:r w:rsidRPr="001B30D4">
              <w:rPr>
                <w:sz w:val="26"/>
                <w:szCs w:val="26"/>
                <w:lang w:val="it-IT"/>
              </w:rPr>
              <w:t>- Về trình độ Ngoại ngữ: Hoàn thành khối kiến thức NNKC (7 TC) theo qui định chung của Đại học Huế và đạt cấp độ 3/6 theo khung năng lực ngoại ngữ 6 bậc dành cho Việt Nam.</w:t>
            </w:r>
          </w:p>
          <w:p w:rsidR="00772EC7" w:rsidRPr="004C4272" w:rsidRDefault="00772EC7" w:rsidP="004C4272">
            <w:pPr>
              <w:jc w:val="both"/>
              <w:rPr>
                <w:b/>
                <w:sz w:val="26"/>
                <w:szCs w:val="26"/>
                <w:lang w:val="nl-NL"/>
              </w:rPr>
            </w:pPr>
            <w:r w:rsidRPr="004C4272">
              <w:rPr>
                <w:b/>
                <w:sz w:val="26"/>
                <w:szCs w:val="26"/>
                <w:lang w:val="nl-NL"/>
              </w:rPr>
              <w:t>II. Ngành Kinh tế xây dựng</w:t>
            </w:r>
          </w:p>
          <w:p w:rsidR="00772EC7" w:rsidRPr="004C4272" w:rsidRDefault="00772EC7" w:rsidP="004C4272">
            <w:pPr>
              <w:jc w:val="both"/>
              <w:rPr>
                <w:b/>
                <w:sz w:val="26"/>
                <w:szCs w:val="26"/>
                <w:lang w:val="nl-NL"/>
              </w:rPr>
            </w:pPr>
            <w:r w:rsidRPr="004C4272">
              <w:rPr>
                <w:b/>
                <w:sz w:val="26"/>
                <w:szCs w:val="26"/>
                <w:lang w:val="nl-NL"/>
              </w:rPr>
              <w:t>1. Về kiến thức:</w:t>
            </w:r>
          </w:p>
          <w:p w:rsidR="00C76124" w:rsidRPr="004C4272" w:rsidRDefault="00C76124" w:rsidP="004C4272">
            <w:pPr>
              <w:jc w:val="both"/>
              <w:rPr>
                <w:b/>
                <w:sz w:val="26"/>
                <w:szCs w:val="26"/>
              </w:rPr>
            </w:pPr>
            <w:r w:rsidRPr="004C4272">
              <w:rPr>
                <w:b/>
                <w:i/>
                <w:sz w:val="26"/>
                <w:szCs w:val="26"/>
              </w:rPr>
              <w:t>1.1. Kiến thức chung</w:t>
            </w:r>
          </w:p>
          <w:p w:rsidR="00C76124" w:rsidRPr="004C4272" w:rsidRDefault="00C76124" w:rsidP="004C4272">
            <w:pPr>
              <w:jc w:val="both"/>
              <w:rPr>
                <w:iCs/>
                <w:sz w:val="26"/>
                <w:szCs w:val="26"/>
                <w:lang w:val="it-IT"/>
              </w:rPr>
            </w:pPr>
            <w:r w:rsidRPr="004C4272">
              <w:rPr>
                <w:iCs/>
                <w:sz w:val="26"/>
                <w:szCs w:val="26"/>
                <w:lang w:val="it-IT"/>
              </w:rPr>
              <w:t>- Kiến thức về giáo dục chính trị: Hiểu và vận dụng được kiến thức về thế giới quan, phương pháp luận của chủ nghĩa Mác-Lênin, Kinh tế chính trị Mác-Lênin, chủ nghĩa xã hội khoa học, tư tưởng Hồ Chí Minh và lịch sử Đảng Cộng sản Việt Nam vào cuộc sống và nghề nghiệp.</w:t>
            </w:r>
          </w:p>
          <w:p w:rsidR="00C76124" w:rsidRPr="004C4272" w:rsidRDefault="00C76124" w:rsidP="004C4272">
            <w:pPr>
              <w:jc w:val="both"/>
              <w:rPr>
                <w:iCs/>
                <w:sz w:val="26"/>
                <w:szCs w:val="26"/>
                <w:lang w:val="it-IT"/>
              </w:rPr>
            </w:pPr>
            <w:r w:rsidRPr="004C4272">
              <w:rPr>
                <w:iCs/>
                <w:sz w:val="26"/>
                <w:szCs w:val="26"/>
                <w:lang w:val="it-IT"/>
              </w:rPr>
              <w:lastRenderedPageBreak/>
              <w:t>- Kiến thức về Quốc phòng – An ninh: có chứng chỉ Giáo dục Quốc phòng-An ninh; vận dụng được các kiến thức quốc phòng-an ninh, đáp ứng yêu cầu xây dựng và bảo vệ Tổ quốc.</w:t>
            </w:r>
          </w:p>
          <w:p w:rsidR="00C76124" w:rsidRPr="004C4272" w:rsidRDefault="00C76124" w:rsidP="004C4272">
            <w:pPr>
              <w:jc w:val="both"/>
              <w:rPr>
                <w:iCs/>
                <w:sz w:val="26"/>
                <w:szCs w:val="26"/>
                <w:lang w:val="it-IT"/>
              </w:rPr>
            </w:pPr>
            <w:r w:rsidRPr="004C4272">
              <w:rPr>
                <w:iCs/>
                <w:sz w:val="26"/>
                <w:szCs w:val="26"/>
                <w:lang w:val="it-IT"/>
              </w:rPr>
              <w:t>- Kiến thức về giáo dục thể chất: Có chứng chỉ Giáo dục thể chất, có sức khỏe đáp ứng yêu cầu của nghề nghiệp.</w:t>
            </w:r>
          </w:p>
          <w:p w:rsidR="00C76124" w:rsidRPr="004C4272" w:rsidRDefault="00C76124" w:rsidP="004C4272">
            <w:pPr>
              <w:pStyle w:val="Bang"/>
              <w:rPr>
                <w:iCs/>
                <w:sz w:val="26"/>
                <w:lang w:val="it-IT"/>
              </w:rPr>
            </w:pPr>
            <w:r w:rsidRPr="004C4272">
              <w:rPr>
                <w:iCs/>
                <w:sz w:val="26"/>
                <w:lang w:val="it-IT"/>
              </w:rPr>
              <w:t>- Ngoại ngữ: Đạt trình độ ngoại ngữ tối thiểu bậc 3/6 hoặc tương đương theo Khung năng lực ngoại ngữ của Việt Nam và theo Quyết định số 333/QĐ-ĐHH ngày 21 tháng 3 năm 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C76124" w:rsidRPr="004C4272" w:rsidRDefault="00C76124" w:rsidP="004C4272">
            <w:pPr>
              <w:jc w:val="both"/>
              <w:rPr>
                <w:iCs/>
                <w:sz w:val="26"/>
                <w:szCs w:val="26"/>
                <w:lang w:val="it-IT"/>
              </w:rPr>
            </w:pPr>
            <w:r w:rsidRPr="004C4272">
              <w:rPr>
                <w:iCs/>
                <w:sz w:val="26"/>
                <w:szCs w:val="26"/>
                <w:lang w:val="it-IT"/>
              </w:rPr>
              <w:t>- Kiến thức về Công nghệ thông tin: Đạt trình độ công nghệ thông tin cơ bản theo chuẩn kĩ năng sử dụng công nghệ thông tin quy định tại Thông tư số 03/2014/TT-BTTTT của Bộ trưởng Bộ Thông tin và Truyền thông.</w:t>
            </w:r>
          </w:p>
          <w:p w:rsidR="00C76124" w:rsidRPr="004C4272" w:rsidRDefault="00C76124" w:rsidP="004C4272">
            <w:pPr>
              <w:jc w:val="both"/>
              <w:rPr>
                <w:b/>
                <w:i/>
                <w:sz w:val="26"/>
                <w:szCs w:val="26"/>
              </w:rPr>
            </w:pPr>
            <w:r w:rsidRPr="004C4272">
              <w:rPr>
                <w:b/>
                <w:i/>
                <w:sz w:val="26"/>
                <w:szCs w:val="26"/>
              </w:rPr>
              <w:t xml:space="preserve">1.2 Kiến thức chung theo lĩnh vực, đơn vị đào tạo </w:t>
            </w:r>
          </w:p>
          <w:p w:rsidR="00C76124" w:rsidRPr="004C4272" w:rsidRDefault="00C76124" w:rsidP="004C4272">
            <w:pPr>
              <w:pStyle w:val="Bang"/>
              <w:rPr>
                <w:iCs/>
                <w:sz w:val="26"/>
                <w:lang w:val="pt-BR"/>
              </w:rPr>
            </w:pPr>
            <w:r w:rsidRPr="004C4272">
              <w:rPr>
                <w:iCs/>
                <w:sz w:val="26"/>
                <w:lang w:val="pt-BR"/>
              </w:rPr>
              <w:t>- Kiến thức nền tảng về toán, vật lý, phương pháp tính, tin học.</w:t>
            </w:r>
          </w:p>
          <w:p w:rsidR="00C76124" w:rsidRPr="004C4272" w:rsidRDefault="00C76124" w:rsidP="004C4272">
            <w:pPr>
              <w:pStyle w:val="Bang"/>
              <w:rPr>
                <w:iCs/>
                <w:sz w:val="26"/>
                <w:lang w:val="pt-BR"/>
              </w:rPr>
            </w:pPr>
            <w:r w:rsidRPr="004C4272">
              <w:rPr>
                <w:iCs/>
                <w:sz w:val="26"/>
                <w:lang w:val="pt-BR"/>
              </w:rPr>
              <w:t>- Kiến thức bổ trợ kỹ năng mềm</w:t>
            </w:r>
          </w:p>
          <w:p w:rsidR="00C76124" w:rsidRPr="004C4272" w:rsidRDefault="00C76124" w:rsidP="004C4272">
            <w:pPr>
              <w:jc w:val="both"/>
              <w:rPr>
                <w:b/>
                <w:sz w:val="26"/>
                <w:szCs w:val="26"/>
              </w:rPr>
            </w:pPr>
            <w:r w:rsidRPr="004C4272">
              <w:rPr>
                <w:b/>
                <w:i/>
                <w:sz w:val="26"/>
                <w:szCs w:val="26"/>
              </w:rPr>
              <w:t xml:space="preserve">1.3. Kiến thức chung của nhóm ngành </w:t>
            </w:r>
          </w:p>
          <w:p w:rsidR="00C76124" w:rsidRPr="004C4272" w:rsidRDefault="00C76124" w:rsidP="004C4272">
            <w:pPr>
              <w:pStyle w:val="Bang"/>
              <w:rPr>
                <w:iCs/>
                <w:sz w:val="26"/>
                <w:lang w:val="en-US"/>
              </w:rPr>
            </w:pPr>
            <w:r w:rsidRPr="004C4272">
              <w:rPr>
                <w:iCs/>
                <w:sz w:val="26"/>
                <w:lang w:val="pt-BR"/>
              </w:rPr>
              <w:lastRenderedPageBreak/>
              <w:t xml:space="preserve">- Kiến thức cơ sở ngành </w:t>
            </w:r>
            <w:r w:rsidRPr="004C4272">
              <w:rPr>
                <w:sz w:val="26"/>
                <w:lang w:val="vi-VN"/>
              </w:rPr>
              <w:t xml:space="preserve">khối ngành </w:t>
            </w:r>
            <w:r w:rsidRPr="004C4272">
              <w:rPr>
                <w:sz w:val="26"/>
                <w:lang w:val="en-US"/>
              </w:rPr>
              <w:t>kỹ thuật xây dựng</w:t>
            </w:r>
            <w:r w:rsidR="001603D8">
              <w:rPr>
                <w:sz w:val="26"/>
                <w:lang w:val="en-US"/>
              </w:rPr>
              <w:t>.</w:t>
            </w:r>
          </w:p>
          <w:p w:rsidR="00C76124" w:rsidRPr="004C4272" w:rsidRDefault="00C76124" w:rsidP="004C4272">
            <w:pPr>
              <w:jc w:val="both"/>
              <w:rPr>
                <w:b/>
                <w:i/>
                <w:sz w:val="26"/>
                <w:szCs w:val="26"/>
              </w:rPr>
            </w:pPr>
            <w:r w:rsidRPr="004C4272">
              <w:rPr>
                <w:b/>
                <w:i/>
                <w:sz w:val="26"/>
                <w:szCs w:val="26"/>
              </w:rPr>
              <w:t>1.4. Kiến thức ngành và chuyên ngành</w:t>
            </w:r>
          </w:p>
          <w:p w:rsidR="00C76124" w:rsidRPr="004C4272" w:rsidRDefault="00C76124" w:rsidP="004C4272">
            <w:pPr>
              <w:pStyle w:val="Bang"/>
              <w:rPr>
                <w:sz w:val="26"/>
                <w:lang w:val="pt-BR"/>
              </w:rPr>
            </w:pPr>
            <w:r w:rsidRPr="004C4272">
              <w:rPr>
                <w:iCs/>
                <w:sz w:val="26"/>
                <w:lang w:val="pt-BR"/>
              </w:rPr>
              <w:t xml:space="preserve">- </w:t>
            </w:r>
            <w:r w:rsidRPr="004C4272">
              <w:rPr>
                <w:sz w:val="26"/>
                <w:lang w:val="pt-BR"/>
              </w:rPr>
              <w:t>Kiến thức ngành</w:t>
            </w:r>
            <w:r w:rsidRPr="004C4272">
              <w:rPr>
                <w:sz w:val="26"/>
                <w:lang w:val="vi-VN"/>
              </w:rPr>
              <w:t xml:space="preserve"> </w:t>
            </w:r>
            <w:r w:rsidRPr="004C4272">
              <w:rPr>
                <w:sz w:val="26"/>
                <w:lang w:val="pt-BR"/>
              </w:rPr>
              <w:t>kinh tế xây dựng</w:t>
            </w:r>
            <w:r w:rsidR="001603D8">
              <w:rPr>
                <w:sz w:val="26"/>
                <w:lang w:val="pt-BR"/>
              </w:rPr>
              <w:t>.</w:t>
            </w:r>
          </w:p>
          <w:p w:rsidR="00C76124" w:rsidRPr="004C4272" w:rsidRDefault="00C76124" w:rsidP="004C4272">
            <w:pPr>
              <w:pStyle w:val="Bang"/>
              <w:rPr>
                <w:sz w:val="26"/>
                <w:lang w:val="pt-BR"/>
              </w:rPr>
            </w:pPr>
            <w:r w:rsidRPr="004C4272">
              <w:rPr>
                <w:iCs/>
                <w:sz w:val="26"/>
                <w:lang w:val="pt-BR"/>
              </w:rPr>
              <w:t xml:space="preserve">- </w:t>
            </w:r>
            <w:r w:rsidRPr="004C4272">
              <w:rPr>
                <w:sz w:val="26"/>
                <w:lang w:val="pt-BR"/>
              </w:rPr>
              <w:t>Kiến thức chuyên ngành thiết kế kỹ thuật thi công xây dựng</w:t>
            </w:r>
            <w:r w:rsidR="001603D8">
              <w:rPr>
                <w:sz w:val="26"/>
                <w:lang w:val="pt-BR"/>
              </w:rPr>
              <w:t>.</w:t>
            </w:r>
          </w:p>
          <w:p w:rsidR="00C76124" w:rsidRPr="004C4272" w:rsidRDefault="00C76124" w:rsidP="004C4272">
            <w:pPr>
              <w:pStyle w:val="Bang"/>
              <w:rPr>
                <w:iCs/>
                <w:sz w:val="26"/>
                <w:lang w:val="pt-BR"/>
              </w:rPr>
            </w:pPr>
            <w:r w:rsidRPr="004C4272">
              <w:rPr>
                <w:sz w:val="26"/>
                <w:lang w:val="pt-BR"/>
              </w:rPr>
              <w:t>- Kiến thức chuyên ngành về ki</w:t>
            </w:r>
            <w:r w:rsidR="001603D8">
              <w:rPr>
                <w:sz w:val="26"/>
                <w:lang w:val="pt-BR"/>
              </w:rPr>
              <w:t>nh tế và quản lý dự án xây dựng.</w:t>
            </w:r>
          </w:p>
          <w:p w:rsidR="00772EC7" w:rsidRPr="004C4272" w:rsidRDefault="00C76124" w:rsidP="004C4272">
            <w:pPr>
              <w:pStyle w:val="Bang"/>
              <w:rPr>
                <w:iCs/>
                <w:sz w:val="26"/>
                <w:lang w:val="pt-BR"/>
              </w:rPr>
            </w:pPr>
            <w:r w:rsidRPr="004C4272">
              <w:rPr>
                <w:iCs/>
                <w:sz w:val="26"/>
                <w:lang w:val="pt-BR"/>
              </w:rPr>
              <w:t xml:space="preserve">- </w:t>
            </w:r>
            <w:r w:rsidRPr="004C4272">
              <w:rPr>
                <w:sz w:val="26"/>
                <w:lang w:val="pt-BR"/>
              </w:rPr>
              <w:t>Kiến thức chuyên ngành nâng cao</w:t>
            </w:r>
            <w:r w:rsidR="001603D8">
              <w:rPr>
                <w:sz w:val="26"/>
                <w:lang w:val="pt-BR"/>
              </w:rPr>
              <w:t>.</w:t>
            </w:r>
          </w:p>
          <w:p w:rsidR="00772EC7" w:rsidRPr="004C4272" w:rsidRDefault="00772EC7" w:rsidP="004C4272">
            <w:pPr>
              <w:jc w:val="both"/>
              <w:rPr>
                <w:b/>
                <w:bCs/>
                <w:sz w:val="26"/>
                <w:szCs w:val="26"/>
                <w:lang w:bidi="vi-VN"/>
              </w:rPr>
            </w:pPr>
            <w:r w:rsidRPr="004C4272">
              <w:rPr>
                <w:b/>
                <w:bCs/>
                <w:sz w:val="26"/>
                <w:szCs w:val="26"/>
                <w:lang w:bidi="vi-VN"/>
              </w:rPr>
              <w:t>2. Kỹ năng</w:t>
            </w:r>
          </w:p>
          <w:p w:rsidR="00C76124" w:rsidRPr="004C4272" w:rsidRDefault="00C76124" w:rsidP="004C4272">
            <w:pPr>
              <w:pStyle w:val="Bang"/>
              <w:rPr>
                <w:b/>
                <w:i/>
                <w:iCs/>
                <w:sz w:val="26"/>
                <w:lang w:val="pt-BR"/>
              </w:rPr>
            </w:pPr>
            <w:r w:rsidRPr="004C4272">
              <w:rPr>
                <w:b/>
                <w:i/>
                <w:iCs/>
                <w:sz w:val="26"/>
                <w:lang w:val="pt-BR"/>
              </w:rPr>
              <w:t>2.1. Kỹ năng lập luận tư duy và giải quyết vấn đề</w:t>
            </w:r>
          </w:p>
          <w:p w:rsidR="00C76124" w:rsidRPr="004C4272" w:rsidRDefault="00C76124" w:rsidP="004C4272">
            <w:pPr>
              <w:pStyle w:val="Bang"/>
              <w:rPr>
                <w:iCs/>
                <w:sz w:val="26"/>
                <w:lang w:val="pt-BR"/>
              </w:rPr>
            </w:pPr>
            <w:r w:rsidRPr="004C4272">
              <w:rPr>
                <w:sz w:val="26"/>
                <w:lang w:val="pt-BR"/>
              </w:rPr>
              <w:t xml:space="preserve">- </w:t>
            </w:r>
            <w:r w:rsidRPr="004C4272">
              <w:rPr>
                <w:iCs/>
                <w:sz w:val="26"/>
                <w:lang w:val="pt-BR"/>
              </w:rPr>
              <w:t>Kỹ năng lập luận và giải quyết vấn đề chuyên ngành</w:t>
            </w:r>
            <w:r w:rsidR="001603D8">
              <w:rPr>
                <w:iCs/>
                <w:sz w:val="26"/>
                <w:lang w:val="pt-BR"/>
              </w:rPr>
              <w:t>.</w:t>
            </w:r>
          </w:p>
          <w:p w:rsidR="00C76124" w:rsidRPr="004C4272" w:rsidRDefault="00C76124" w:rsidP="004C4272">
            <w:pPr>
              <w:pStyle w:val="Bang"/>
              <w:rPr>
                <w:iCs/>
                <w:sz w:val="26"/>
                <w:lang w:val="pt-BR"/>
              </w:rPr>
            </w:pPr>
            <w:r w:rsidRPr="004C4272">
              <w:rPr>
                <w:b/>
                <w:i/>
                <w:iCs/>
                <w:sz w:val="26"/>
                <w:lang w:val="pt-BR"/>
              </w:rPr>
              <w:t>2.2. Kỹ năng nghiên cứu và khám phá kiến thức</w:t>
            </w:r>
          </w:p>
          <w:p w:rsidR="00C76124" w:rsidRPr="004C4272" w:rsidRDefault="00C76124" w:rsidP="004C4272">
            <w:pPr>
              <w:jc w:val="both"/>
              <w:rPr>
                <w:b/>
                <w:bCs/>
                <w:i/>
                <w:sz w:val="26"/>
                <w:szCs w:val="26"/>
                <w:lang w:bidi="vi-VN"/>
              </w:rPr>
            </w:pPr>
            <w:r w:rsidRPr="004C4272">
              <w:rPr>
                <w:sz w:val="26"/>
                <w:szCs w:val="26"/>
                <w:lang w:val="pt-BR"/>
              </w:rPr>
              <w:t xml:space="preserve">- </w:t>
            </w:r>
            <w:r w:rsidRPr="004C4272">
              <w:rPr>
                <w:iCs/>
                <w:sz w:val="26"/>
                <w:szCs w:val="26"/>
                <w:lang w:val="pt-BR"/>
              </w:rPr>
              <w:t>Kỹ năng nghiên cứu độc lập và khám phá kiến thức mới</w:t>
            </w:r>
            <w:r w:rsidR="001603D8">
              <w:rPr>
                <w:b/>
                <w:bCs/>
                <w:i/>
                <w:sz w:val="26"/>
                <w:szCs w:val="26"/>
                <w:lang w:bidi="vi-VN"/>
              </w:rPr>
              <w:t>.</w:t>
            </w:r>
          </w:p>
          <w:p w:rsidR="00C76124" w:rsidRPr="004C4272" w:rsidRDefault="00C76124" w:rsidP="004C4272">
            <w:pPr>
              <w:jc w:val="both"/>
              <w:rPr>
                <w:b/>
                <w:i/>
                <w:iCs/>
                <w:sz w:val="26"/>
                <w:szCs w:val="26"/>
                <w:lang w:val="pt-BR"/>
              </w:rPr>
            </w:pPr>
            <w:r w:rsidRPr="004C4272">
              <w:rPr>
                <w:b/>
                <w:i/>
                <w:iCs/>
                <w:sz w:val="26"/>
                <w:szCs w:val="26"/>
                <w:lang w:val="pt-BR"/>
              </w:rPr>
              <w:t>2.3. Kỹ năng tư duy thiết kế</w:t>
            </w:r>
          </w:p>
          <w:p w:rsidR="00C76124" w:rsidRPr="004C4272" w:rsidRDefault="004C4272" w:rsidP="004C4272">
            <w:pPr>
              <w:pStyle w:val="Bang"/>
              <w:rPr>
                <w:iCs/>
                <w:sz w:val="26"/>
                <w:lang w:val="pt-BR"/>
              </w:rPr>
            </w:pPr>
            <w:r w:rsidRPr="004C4272">
              <w:rPr>
                <w:sz w:val="26"/>
                <w:lang w:val="pt-BR"/>
              </w:rPr>
              <w:t xml:space="preserve">- </w:t>
            </w:r>
            <w:r w:rsidR="00C76124" w:rsidRPr="004C4272">
              <w:rPr>
                <w:iCs/>
                <w:sz w:val="26"/>
                <w:lang w:val="pt-BR"/>
              </w:rPr>
              <w:t>Kỹ năng tư duy tính toán, thiết kế dự toán trong các giai đoạn dự án, tổng hợp, phản biện các vấn đề chuyên ngành xây dựng.</w:t>
            </w:r>
          </w:p>
          <w:p w:rsidR="00C76124" w:rsidRPr="004C4272" w:rsidRDefault="00C76124" w:rsidP="004C4272">
            <w:pPr>
              <w:pStyle w:val="Bang"/>
              <w:rPr>
                <w:b/>
                <w:i/>
                <w:iCs/>
                <w:sz w:val="26"/>
                <w:lang w:val="pt-BR"/>
              </w:rPr>
            </w:pPr>
            <w:r w:rsidRPr="004C4272">
              <w:rPr>
                <w:b/>
                <w:i/>
                <w:iCs/>
                <w:sz w:val="26"/>
                <w:lang w:val="pt-BR"/>
              </w:rPr>
              <w:t>2.4. Các kỹ năng nghề nghiệp</w:t>
            </w:r>
          </w:p>
          <w:p w:rsidR="004C4272" w:rsidRPr="004C4272" w:rsidRDefault="004C4272" w:rsidP="004C4272">
            <w:pPr>
              <w:jc w:val="both"/>
              <w:rPr>
                <w:rFonts w:eastAsia="TimesNewRomanPSMT"/>
                <w:sz w:val="26"/>
                <w:szCs w:val="26"/>
                <w:lang w:val="pt-BR"/>
              </w:rPr>
            </w:pPr>
            <w:r w:rsidRPr="004C4272">
              <w:rPr>
                <w:sz w:val="26"/>
                <w:szCs w:val="26"/>
                <w:lang w:val="pt-BR"/>
              </w:rPr>
              <w:t xml:space="preserve">- </w:t>
            </w:r>
            <w:r w:rsidR="00C76124" w:rsidRPr="004C4272">
              <w:rPr>
                <w:sz w:val="26"/>
                <w:szCs w:val="26"/>
                <w:lang w:val="pt-BR"/>
              </w:rPr>
              <w:t>Kỹ năng lập tổng mức đầu tư, lập dự toán trong các giai đoạn của dự án, giám sát, thi công, vận hành và quản lý</w:t>
            </w:r>
            <w:r w:rsidR="00C76124" w:rsidRPr="004C4272">
              <w:rPr>
                <w:rFonts w:eastAsia="TimesNewRomanPSMT"/>
                <w:sz w:val="26"/>
                <w:szCs w:val="26"/>
                <w:lang w:val="pt-BR"/>
              </w:rPr>
              <w:t xml:space="preserve"> các công trình xây dựng có liên quan chuyên ngành.</w:t>
            </w:r>
          </w:p>
          <w:p w:rsidR="00C76124" w:rsidRPr="004C4272" w:rsidRDefault="004C4272" w:rsidP="004C4272">
            <w:pPr>
              <w:jc w:val="both"/>
              <w:rPr>
                <w:rFonts w:eastAsia="TimesNewRomanPSMT"/>
                <w:sz w:val="26"/>
                <w:szCs w:val="26"/>
                <w:lang w:val="pt-BR"/>
              </w:rPr>
            </w:pPr>
            <w:r w:rsidRPr="004C4272">
              <w:rPr>
                <w:rFonts w:eastAsia="TimesNewRomanPSMT"/>
                <w:sz w:val="26"/>
                <w:szCs w:val="26"/>
                <w:lang w:val="pt-BR"/>
              </w:rPr>
              <w:t>-</w:t>
            </w:r>
            <w:r w:rsidR="00C76124" w:rsidRPr="004C4272">
              <w:rPr>
                <w:rFonts w:eastAsia="TimesNewRomanPSMT"/>
                <w:sz w:val="26"/>
                <w:szCs w:val="26"/>
                <w:lang w:val="pt-BR"/>
              </w:rPr>
              <w:t xml:space="preserve"> Kỹ năng đọc bản vẽ; vẽ bằng phần mềm autocad, sử dụng phần mềm để lập dự </w:t>
            </w:r>
            <w:r w:rsidR="00C76124" w:rsidRPr="004C4272">
              <w:rPr>
                <w:rFonts w:eastAsia="TimesNewRomanPSMT"/>
                <w:sz w:val="26"/>
                <w:szCs w:val="26"/>
                <w:lang w:val="pt-BR"/>
              </w:rPr>
              <w:lastRenderedPageBreak/>
              <w:t>toán như: G8, F1...; sử dụng thành thạo các phần mềm thông dụng như: word, excel... và các phần mềm lập tiến độ thi công như: Project, Primavera...</w:t>
            </w:r>
          </w:p>
          <w:p w:rsidR="00C76124" w:rsidRPr="004C4272" w:rsidRDefault="004C4272" w:rsidP="004C4272">
            <w:pPr>
              <w:jc w:val="both"/>
              <w:rPr>
                <w:b/>
                <w:bCs/>
                <w:i/>
                <w:sz w:val="26"/>
                <w:szCs w:val="26"/>
                <w:lang w:bidi="vi-VN"/>
              </w:rPr>
            </w:pPr>
            <w:r w:rsidRPr="004C4272">
              <w:rPr>
                <w:rFonts w:eastAsia="TimesNewRomanPSMT"/>
                <w:sz w:val="26"/>
                <w:szCs w:val="26"/>
                <w:lang w:val="pt-BR"/>
              </w:rPr>
              <w:t xml:space="preserve">- </w:t>
            </w:r>
            <w:r w:rsidR="00C76124" w:rsidRPr="004C4272">
              <w:rPr>
                <w:rFonts w:eastAsia="TimesNewRomanPSMT"/>
                <w:sz w:val="26"/>
                <w:szCs w:val="26"/>
                <w:lang w:val="pt-BR"/>
              </w:rPr>
              <w:t>Kỹ năng sử dụng ngoại ngữ để diễn đạt, xử lý một số tình huống chuyên môn thông thường và hiểu được các ý chính của một báo cáo hay bài phát biểu về các chủ đề quen thuộc trong công việc liên quan đến chuyên ngành.</w:t>
            </w:r>
          </w:p>
          <w:p w:rsidR="00C76124" w:rsidRPr="004C4272" w:rsidRDefault="004C4272" w:rsidP="004C4272">
            <w:pPr>
              <w:jc w:val="both"/>
              <w:rPr>
                <w:sz w:val="26"/>
                <w:szCs w:val="26"/>
              </w:rPr>
            </w:pPr>
            <w:r w:rsidRPr="004C4272">
              <w:rPr>
                <w:sz w:val="26"/>
                <w:szCs w:val="26"/>
              </w:rPr>
              <w:t xml:space="preserve">- </w:t>
            </w:r>
            <w:r w:rsidR="00C76124" w:rsidRPr="004C4272">
              <w:rPr>
                <w:sz w:val="26"/>
                <w:szCs w:val="26"/>
              </w:rPr>
              <w:t>Kỹ năng lập các báo cáo số liệu thống kê xây dựng, báo cáo tài chính dự án công trình xây dựng.</w:t>
            </w:r>
          </w:p>
          <w:p w:rsidR="00C76124" w:rsidRPr="004C4272" w:rsidRDefault="00C76124" w:rsidP="004C4272">
            <w:pPr>
              <w:jc w:val="both"/>
              <w:rPr>
                <w:b/>
                <w:bCs/>
                <w:i/>
                <w:sz w:val="26"/>
                <w:szCs w:val="26"/>
                <w:lang w:bidi="vi-VN"/>
              </w:rPr>
            </w:pPr>
            <w:r w:rsidRPr="004C4272">
              <w:rPr>
                <w:b/>
                <w:bCs/>
                <w:i/>
                <w:sz w:val="26"/>
                <w:szCs w:val="26"/>
                <w:lang w:bidi="vi-VN"/>
              </w:rPr>
              <w:t>2.5. Kỹ năng mềm</w:t>
            </w:r>
          </w:p>
          <w:p w:rsidR="00C76124" w:rsidRPr="004C4272" w:rsidRDefault="004C4272" w:rsidP="004C4272">
            <w:pPr>
              <w:pStyle w:val="Bang"/>
              <w:rPr>
                <w:iCs/>
                <w:sz w:val="26"/>
                <w:lang w:val="pt-BR"/>
              </w:rPr>
            </w:pPr>
            <w:r w:rsidRPr="004C4272">
              <w:rPr>
                <w:iCs/>
                <w:sz w:val="26"/>
                <w:lang w:val="pt-BR"/>
              </w:rPr>
              <w:t xml:space="preserve">- </w:t>
            </w:r>
            <w:r w:rsidR="00C76124" w:rsidRPr="004C4272">
              <w:rPr>
                <w:iCs/>
                <w:sz w:val="26"/>
                <w:lang w:val="pt-BR"/>
              </w:rPr>
              <w:t>Kỹ năng làm việc nhóm, giao tiếp và đàm phán, đáp ứng yêu cầu của nghề nghiệp.</w:t>
            </w:r>
          </w:p>
          <w:p w:rsidR="00C76124" w:rsidRPr="004C4272" w:rsidRDefault="004C4272" w:rsidP="004C4272">
            <w:pPr>
              <w:pStyle w:val="Bang"/>
              <w:rPr>
                <w:sz w:val="26"/>
                <w:lang w:val="pt-BR"/>
              </w:rPr>
            </w:pPr>
            <w:r w:rsidRPr="004C4272">
              <w:rPr>
                <w:iCs/>
                <w:sz w:val="26"/>
                <w:lang w:val="pt-BR"/>
              </w:rPr>
              <w:t xml:space="preserve">- </w:t>
            </w:r>
            <w:r w:rsidR="00C76124" w:rsidRPr="004C4272">
              <w:rPr>
                <w:sz w:val="26"/>
                <w:lang w:val="pt-BR"/>
              </w:rPr>
              <w:t>Kỹ năng viết báo cáo có nội dung đơn giản, trình bày ý kiến liên quan đến công việc chuyên môn.</w:t>
            </w:r>
          </w:p>
          <w:p w:rsidR="00C76124" w:rsidRPr="004C4272" w:rsidRDefault="004C4272" w:rsidP="004C4272">
            <w:pPr>
              <w:pStyle w:val="Bang"/>
              <w:rPr>
                <w:sz w:val="26"/>
                <w:lang w:val="pt-BR"/>
              </w:rPr>
            </w:pPr>
            <w:r w:rsidRPr="004C4272">
              <w:rPr>
                <w:sz w:val="26"/>
                <w:lang w:val="pt-BR"/>
              </w:rPr>
              <w:t xml:space="preserve">- </w:t>
            </w:r>
            <w:r w:rsidR="00C76124" w:rsidRPr="004C4272">
              <w:rPr>
                <w:sz w:val="26"/>
                <w:lang w:val="pt-BR"/>
              </w:rPr>
              <w:t>Kỹ năng trình bày bản vẽ thiết kế theo đúng tiêu chuẩn xây dựng.</w:t>
            </w:r>
          </w:p>
          <w:p w:rsidR="00C76124" w:rsidRPr="004C4272" w:rsidRDefault="00C76124" w:rsidP="004C4272">
            <w:pPr>
              <w:pStyle w:val="Bang"/>
              <w:rPr>
                <w:b/>
                <w:sz w:val="26"/>
                <w:lang w:val="pt-BR"/>
              </w:rPr>
            </w:pPr>
            <w:r w:rsidRPr="004C4272">
              <w:rPr>
                <w:b/>
                <w:sz w:val="26"/>
                <w:lang w:val="pt-BR"/>
              </w:rPr>
              <w:t>3. Năng lực tự chủ và trách nghiệm</w:t>
            </w:r>
          </w:p>
          <w:p w:rsidR="00C76124" w:rsidRPr="004C4272" w:rsidRDefault="00C76124" w:rsidP="004C4272">
            <w:pPr>
              <w:pStyle w:val="Bang"/>
              <w:rPr>
                <w:b/>
                <w:i/>
                <w:iCs/>
                <w:sz w:val="26"/>
                <w:lang w:val="pt-BR"/>
              </w:rPr>
            </w:pPr>
            <w:r w:rsidRPr="004C4272">
              <w:rPr>
                <w:b/>
                <w:i/>
                <w:iCs/>
                <w:sz w:val="26"/>
                <w:lang w:val="pt-BR"/>
              </w:rPr>
              <w:t>3.1. Tự chủ và trách nhiệm cá nhân</w:t>
            </w:r>
          </w:p>
          <w:p w:rsidR="004C4272" w:rsidRPr="004C4272" w:rsidRDefault="004C4272" w:rsidP="004C4272">
            <w:pPr>
              <w:pStyle w:val="Bang"/>
              <w:rPr>
                <w:sz w:val="26"/>
                <w:lang w:val="pt-BR"/>
              </w:rPr>
            </w:pPr>
            <w:r w:rsidRPr="004C4272">
              <w:rPr>
                <w:sz w:val="26"/>
                <w:lang w:val="pt-BR"/>
              </w:rPr>
              <w:t xml:space="preserve">- </w:t>
            </w:r>
            <w:r w:rsidR="00C76124" w:rsidRPr="004C4272">
              <w:rPr>
                <w:sz w:val="26"/>
                <w:lang w:val="pt-BR"/>
              </w:rPr>
              <w:t>Năng lực tự học tập, tích lũy kiến thức, kinh nghiệm, tự định hướng, thích nghi với các môi trường làm việc khác nhau.</w:t>
            </w:r>
          </w:p>
          <w:p w:rsidR="004C4272" w:rsidRPr="004C4272" w:rsidRDefault="00C76124" w:rsidP="004C4272">
            <w:pPr>
              <w:pStyle w:val="Bang"/>
              <w:rPr>
                <w:sz w:val="26"/>
                <w:lang w:val="pt-BR"/>
              </w:rPr>
            </w:pPr>
            <w:r w:rsidRPr="004C4272">
              <w:rPr>
                <w:b/>
                <w:i/>
                <w:iCs/>
                <w:sz w:val="26"/>
                <w:lang w:val="pt-BR"/>
              </w:rPr>
              <w:t>3.2. Tự chủ và trách nhiệm với nghề nghiệp</w:t>
            </w:r>
          </w:p>
          <w:p w:rsidR="00C76124" w:rsidRPr="004C4272" w:rsidRDefault="004C4272" w:rsidP="004C4272">
            <w:pPr>
              <w:pStyle w:val="Bang"/>
              <w:rPr>
                <w:sz w:val="26"/>
                <w:lang w:val="pt-BR"/>
              </w:rPr>
            </w:pPr>
            <w:r w:rsidRPr="004C4272">
              <w:rPr>
                <w:sz w:val="26"/>
                <w:lang w:val="pt-BR"/>
              </w:rPr>
              <w:lastRenderedPageBreak/>
              <w:t xml:space="preserve">- </w:t>
            </w:r>
            <w:r w:rsidR="00C76124" w:rsidRPr="004C4272">
              <w:rPr>
                <w:rFonts w:eastAsia="TimesNewRomanPSMT"/>
                <w:sz w:val="26"/>
                <w:lang w:val="pt-BR"/>
              </w:rPr>
              <w:t>Năng lực nhận biết vấn đề và hình thành ý tưởng giải pháp kỹ thuật, tham gia xây dựng dự án chuyên ngành</w:t>
            </w:r>
          </w:p>
          <w:p w:rsidR="00C76124" w:rsidRPr="004C4272" w:rsidRDefault="004C4272" w:rsidP="004C4272">
            <w:pPr>
              <w:pStyle w:val="Bang"/>
              <w:rPr>
                <w:iCs/>
                <w:sz w:val="26"/>
                <w:lang w:val="pt-BR"/>
              </w:rPr>
            </w:pPr>
            <w:r w:rsidRPr="004C4272">
              <w:rPr>
                <w:sz w:val="26"/>
                <w:lang w:val="pt-BR"/>
              </w:rPr>
              <w:t xml:space="preserve">- </w:t>
            </w:r>
            <w:r w:rsidR="00C76124" w:rsidRPr="004C4272">
              <w:rPr>
                <w:rFonts w:eastAsia="TimesNewRomanPSMT"/>
                <w:sz w:val="26"/>
                <w:lang w:val="pt-BR"/>
              </w:rPr>
              <w:t>Năng lực lập tổng mức đầu tư, lập dự toán xây dựng các giai đoạn của dự án, giám sát, thi công, quản lý dự án và đưa ra các giải pháp kỹ thuật có liên quan đến chuyên ngành.</w:t>
            </w:r>
          </w:p>
          <w:p w:rsidR="00C76124" w:rsidRPr="004C4272" w:rsidRDefault="004C4272" w:rsidP="004C4272">
            <w:pPr>
              <w:pStyle w:val="Bang"/>
              <w:rPr>
                <w:rFonts w:eastAsia="TimesNewRomanPSMT"/>
                <w:sz w:val="26"/>
                <w:lang w:val="pt-BR"/>
              </w:rPr>
            </w:pPr>
            <w:r w:rsidRPr="004C4272">
              <w:rPr>
                <w:sz w:val="26"/>
                <w:lang w:val="pt-BR"/>
              </w:rPr>
              <w:t xml:space="preserve">- </w:t>
            </w:r>
            <w:r w:rsidR="00C76124" w:rsidRPr="004C4272">
              <w:rPr>
                <w:rFonts w:eastAsia="TimesNewRomanPSMT"/>
                <w:sz w:val="26"/>
                <w:lang w:val="pt-BR"/>
              </w:rPr>
              <w:t>Năng lực lập kế hoạch, tham gia thực thi, lập tiến độ thi công xây dựng và đề xuất các giải pháp kỹ thuật có liên quan đến chuyên ngành.</w:t>
            </w:r>
          </w:p>
          <w:p w:rsidR="00C76124" w:rsidRPr="004C4272" w:rsidRDefault="004C4272" w:rsidP="004C4272">
            <w:pPr>
              <w:pStyle w:val="Bang"/>
              <w:rPr>
                <w:iCs/>
                <w:spacing w:val="-6"/>
                <w:sz w:val="26"/>
                <w:lang w:val="pt-BR"/>
              </w:rPr>
            </w:pPr>
            <w:r w:rsidRPr="004C4272">
              <w:rPr>
                <w:rFonts w:eastAsia="TimesNewRomanPSMT"/>
                <w:sz w:val="26"/>
                <w:lang w:val="pt-BR"/>
              </w:rPr>
              <w:t xml:space="preserve">- </w:t>
            </w:r>
            <w:r w:rsidR="00C76124" w:rsidRPr="004C4272">
              <w:rPr>
                <w:rFonts w:eastAsia="TimesNewRomanPSMT"/>
                <w:sz w:val="26"/>
                <w:lang w:val="pt-BR"/>
              </w:rPr>
              <w:t>Năng lực lập các báo cáo số liệu thống kê xây dựng, lập báo cáo tài chính trong từng giai đoạn của dự án.</w:t>
            </w:r>
          </w:p>
          <w:p w:rsidR="001603D8" w:rsidRDefault="00C76124" w:rsidP="004C4272">
            <w:pPr>
              <w:pStyle w:val="Bang"/>
              <w:rPr>
                <w:b/>
                <w:i/>
                <w:iCs/>
                <w:sz w:val="26"/>
                <w:lang w:val="pt-BR"/>
              </w:rPr>
            </w:pPr>
            <w:r w:rsidRPr="004C4272">
              <w:rPr>
                <w:b/>
                <w:i/>
                <w:iCs/>
                <w:sz w:val="26"/>
                <w:lang w:val="pt-BR"/>
              </w:rPr>
              <w:t>3.3. Tự chủ và trách nhiệm với xã hội</w:t>
            </w:r>
          </w:p>
          <w:p w:rsidR="00C76124" w:rsidRPr="001603D8" w:rsidRDefault="004C4272" w:rsidP="004C4272">
            <w:pPr>
              <w:pStyle w:val="Bang"/>
              <w:rPr>
                <w:b/>
                <w:i/>
                <w:iCs/>
                <w:sz w:val="26"/>
                <w:lang w:val="pt-BR"/>
              </w:rPr>
            </w:pPr>
            <w:r w:rsidRPr="004C4272">
              <w:rPr>
                <w:sz w:val="26"/>
                <w:lang w:val="pt-BR"/>
              </w:rPr>
              <w:t xml:space="preserve">- </w:t>
            </w:r>
            <w:r w:rsidR="00C76124" w:rsidRPr="004C4272">
              <w:rPr>
                <w:iCs/>
                <w:sz w:val="26"/>
                <w:lang w:val="pt-BR"/>
              </w:rPr>
              <w:t>Năng lực tự chủ và trách nghiệm cá nhân trước các vấn đề liên quan đến pháp luật và các vấn đề xã hội.</w:t>
            </w:r>
          </w:p>
          <w:p w:rsidR="00772EC7" w:rsidRPr="004C4272" w:rsidRDefault="00772EC7" w:rsidP="004C4272">
            <w:pPr>
              <w:jc w:val="both"/>
              <w:rPr>
                <w:b/>
                <w:color w:val="000000" w:themeColor="text1"/>
                <w:sz w:val="26"/>
                <w:szCs w:val="26"/>
                <w:shd w:val="clear" w:color="auto" w:fill="FFFFFF"/>
                <w:lang w:val="nl-NL"/>
              </w:rPr>
            </w:pPr>
            <w:r w:rsidRPr="004C4272">
              <w:rPr>
                <w:b/>
                <w:color w:val="000000" w:themeColor="text1"/>
                <w:sz w:val="26"/>
                <w:szCs w:val="26"/>
                <w:shd w:val="clear" w:color="auto" w:fill="FFFFFF"/>
                <w:lang w:val="nl-NL"/>
              </w:rPr>
              <w:t>4. Trình độ ngoại ngữ đạt được</w:t>
            </w:r>
          </w:p>
          <w:p w:rsidR="004C4272" w:rsidRPr="004C4272" w:rsidRDefault="004C4272" w:rsidP="004C4272">
            <w:pPr>
              <w:jc w:val="both"/>
              <w:rPr>
                <w:sz w:val="26"/>
                <w:szCs w:val="26"/>
                <w:lang w:val="it-IT"/>
              </w:rPr>
            </w:pPr>
            <w:r w:rsidRPr="004C4272">
              <w:rPr>
                <w:sz w:val="26"/>
                <w:szCs w:val="26"/>
                <w:lang w:val="it-IT"/>
              </w:rPr>
              <w:t>- Về trình độ Ngoại ngữ: Hoàn thành khối kiến thức NNKC (7 TC) theo qui định chung của Đại học Huế và đạt cấp độ 3/6 theo khung năng lực ngoại ngữ 6 bậc dành cho Việt Nam.</w:t>
            </w:r>
          </w:p>
          <w:p w:rsidR="00772EC7" w:rsidRPr="001B30D4" w:rsidRDefault="001603D8" w:rsidP="0075590C">
            <w:pPr>
              <w:jc w:val="both"/>
              <w:rPr>
                <w:b/>
                <w:sz w:val="26"/>
                <w:szCs w:val="26"/>
                <w:lang w:val="nl-NL"/>
              </w:rPr>
            </w:pPr>
            <w:r>
              <w:rPr>
                <w:b/>
                <w:sz w:val="26"/>
                <w:szCs w:val="26"/>
                <w:lang w:val="nl-NL"/>
              </w:rPr>
              <w:t>III. Ngành C</w:t>
            </w:r>
            <w:r w:rsidR="00772EC7" w:rsidRPr="001B30D4">
              <w:rPr>
                <w:b/>
                <w:sz w:val="26"/>
                <w:szCs w:val="26"/>
                <w:lang w:val="nl-NL"/>
              </w:rPr>
              <w:t>ông nghệ kỹ thuật môi trường</w:t>
            </w:r>
          </w:p>
          <w:p w:rsidR="00772EC7" w:rsidRDefault="00772EC7" w:rsidP="0075590C">
            <w:pPr>
              <w:jc w:val="both"/>
              <w:rPr>
                <w:b/>
                <w:sz w:val="26"/>
                <w:szCs w:val="26"/>
                <w:lang w:val="nl-NL"/>
              </w:rPr>
            </w:pPr>
            <w:r w:rsidRPr="001B30D4">
              <w:rPr>
                <w:b/>
                <w:sz w:val="26"/>
                <w:szCs w:val="26"/>
                <w:lang w:val="nl-NL"/>
              </w:rPr>
              <w:t>1. Về kiến thức:</w:t>
            </w:r>
          </w:p>
          <w:p w:rsidR="004C4272" w:rsidRPr="005814D7" w:rsidRDefault="004C4272" w:rsidP="0075590C">
            <w:pPr>
              <w:pStyle w:val="Bang"/>
              <w:rPr>
                <w:b/>
                <w:i/>
                <w:iCs/>
                <w:sz w:val="26"/>
                <w:lang w:val="it-IT"/>
              </w:rPr>
            </w:pPr>
            <w:r w:rsidRPr="005814D7">
              <w:rPr>
                <w:b/>
                <w:i/>
                <w:iCs/>
                <w:sz w:val="26"/>
                <w:lang w:val="it-IT"/>
              </w:rPr>
              <w:t xml:space="preserve">1.1. Kiến thức chung </w:t>
            </w:r>
          </w:p>
          <w:p w:rsidR="004C4272" w:rsidRPr="005814D7" w:rsidRDefault="004C4272" w:rsidP="0075590C">
            <w:pPr>
              <w:pStyle w:val="Bang"/>
              <w:rPr>
                <w:iCs/>
                <w:sz w:val="26"/>
                <w:lang w:val="it-IT"/>
              </w:rPr>
            </w:pPr>
            <w:r>
              <w:rPr>
                <w:iCs/>
                <w:sz w:val="26"/>
                <w:lang w:val="it-IT"/>
              </w:rPr>
              <w:t xml:space="preserve">- </w:t>
            </w:r>
            <w:r w:rsidRPr="005814D7">
              <w:rPr>
                <w:iCs/>
                <w:sz w:val="26"/>
                <w:lang w:val="it-IT"/>
              </w:rPr>
              <w:t xml:space="preserve">Kiến thức về giáo dục chính trị: Hiểu và vận dụng được kiến thức về thế giới </w:t>
            </w:r>
            <w:r w:rsidRPr="005814D7">
              <w:rPr>
                <w:iCs/>
                <w:sz w:val="26"/>
                <w:lang w:val="it-IT"/>
              </w:rPr>
              <w:lastRenderedPageBreak/>
              <w:t>quan, phương pháp luận của chủ nghĩa Mác-Lênin, Kinh tế chính trị Mác-Lênin, chủ nghĩa xã hội khoa học, tư tưởng Hồ Chí Minh và lịch sử Đảng Cộng sản Việt Nam vào cuộc sống và nghề nghiệp</w:t>
            </w:r>
            <w:r w:rsidR="001603D8">
              <w:rPr>
                <w:iCs/>
                <w:sz w:val="26"/>
                <w:lang w:val="it-IT"/>
              </w:rPr>
              <w:t>.</w:t>
            </w:r>
          </w:p>
          <w:p w:rsidR="004C4272" w:rsidRPr="005814D7" w:rsidRDefault="004C4272" w:rsidP="0075590C">
            <w:pPr>
              <w:pStyle w:val="Bang"/>
              <w:rPr>
                <w:iCs/>
                <w:sz w:val="26"/>
                <w:lang w:val="it-IT"/>
              </w:rPr>
            </w:pPr>
            <w:r>
              <w:rPr>
                <w:iCs/>
                <w:sz w:val="26"/>
                <w:lang w:val="it-IT"/>
              </w:rPr>
              <w:t xml:space="preserve">- </w:t>
            </w:r>
            <w:r w:rsidRPr="005814D7">
              <w:rPr>
                <w:iCs/>
                <w:sz w:val="26"/>
                <w:lang w:val="it-IT"/>
              </w:rPr>
              <w:t>Kiến thức về Quốc phòng – An ninh: có chứng chỉ Giáo dục Quốc phòng-An ninh; vận dụng được các kiến thức quốc phòng-an ninh, đáp ứng yêu cầu xây dựng và bảo vệ Tổ quốc.</w:t>
            </w:r>
          </w:p>
          <w:p w:rsidR="004C4272" w:rsidRPr="005814D7" w:rsidRDefault="004C4272" w:rsidP="0075590C">
            <w:pPr>
              <w:pStyle w:val="Bang"/>
              <w:rPr>
                <w:iCs/>
                <w:sz w:val="26"/>
                <w:lang w:val="it-IT"/>
              </w:rPr>
            </w:pPr>
            <w:r>
              <w:rPr>
                <w:iCs/>
                <w:sz w:val="26"/>
                <w:lang w:val="it-IT"/>
              </w:rPr>
              <w:t xml:space="preserve">- </w:t>
            </w:r>
            <w:r w:rsidRPr="005814D7">
              <w:rPr>
                <w:iCs/>
                <w:sz w:val="26"/>
                <w:lang w:val="it-IT"/>
              </w:rPr>
              <w:t>Kiến thức về giáo dục thể chất: Có chứng chỉ Giáo dục thể chất, có sức khỏe đáp ứng yêu cầu của nghề nghiệp.</w:t>
            </w:r>
          </w:p>
          <w:p w:rsidR="004C4272" w:rsidRPr="005814D7" w:rsidRDefault="004C4272" w:rsidP="0075590C">
            <w:pPr>
              <w:pStyle w:val="Bang"/>
              <w:rPr>
                <w:iCs/>
                <w:sz w:val="26"/>
                <w:lang w:val="it-IT"/>
              </w:rPr>
            </w:pPr>
            <w:r>
              <w:rPr>
                <w:iCs/>
                <w:sz w:val="26"/>
                <w:lang w:val="it-IT"/>
              </w:rPr>
              <w:t xml:space="preserve">- </w:t>
            </w:r>
            <w:r w:rsidRPr="005814D7">
              <w:rPr>
                <w:iCs/>
                <w:sz w:val="26"/>
                <w:lang w:val="it-IT"/>
              </w:rPr>
              <w:t>Ngoại ngữ: Đạt trình độ ngoại ngữ tối thiểu bậc 3/6 hoặc tương đương theo Khung năng lực ngoại ngữ của Việt Nam và theo Quyết định số 333/QĐ-ĐHH ngày 21 tháng 3 năm 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4C4272" w:rsidRPr="005814D7" w:rsidRDefault="004C4272" w:rsidP="0075590C">
            <w:pPr>
              <w:pStyle w:val="Bang"/>
              <w:rPr>
                <w:iCs/>
                <w:sz w:val="26"/>
                <w:lang w:val="it-IT"/>
              </w:rPr>
            </w:pPr>
            <w:r>
              <w:rPr>
                <w:iCs/>
                <w:sz w:val="26"/>
                <w:lang w:val="it-IT"/>
              </w:rPr>
              <w:t xml:space="preserve">- </w:t>
            </w:r>
            <w:r w:rsidRPr="005814D7">
              <w:rPr>
                <w:iCs/>
                <w:sz w:val="26"/>
                <w:lang w:val="it-IT"/>
              </w:rPr>
              <w:t>Kiến thức về Công nghệ thông tin: Đạt trình độ công nghệ thông tin cơ bản theo chuẩn kĩ năng sử dụng công nghệ thông tin quy định tại Thông tư số 03/2014/TT-BTTTT của Bộ trưởng Bộ Thông tin và Truyền thông.</w:t>
            </w:r>
          </w:p>
          <w:p w:rsidR="004C4272" w:rsidRPr="005814D7" w:rsidRDefault="004C4272" w:rsidP="0075590C">
            <w:pPr>
              <w:pStyle w:val="Bang"/>
              <w:tabs>
                <w:tab w:val="left" w:pos="0"/>
              </w:tabs>
              <w:rPr>
                <w:b/>
                <w:i/>
                <w:iCs/>
                <w:sz w:val="26"/>
                <w:lang w:val="pt-BR"/>
              </w:rPr>
            </w:pPr>
            <w:r w:rsidRPr="005814D7">
              <w:rPr>
                <w:b/>
                <w:i/>
                <w:iCs/>
                <w:sz w:val="26"/>
                <w:lang w:val="it-IT"/>
              </w:rPr>
              <w:lastRenderedPageBreak/>
              <w:t>1.2. Kiến thức chung theo lĩnh vực, đơn vị đào tạo</w:t>
            </w:r>
          </w:p>
          <w:p w:rsidR="004C4272" w:rsidRPr="005814D7" w:rsidRDefault="004C4272" w:rsidP="0075590C">
            <w:pPr>
              <w:pStyle w:val="Bang"/>
              <w:rPr>
                <w:iCs/>
                <w:sz w:val="26"/>
                <w:lang w:val="pt-BR"/>
              </w:rPr>
            </w:pPr>
            <w:r>
              <w:rPr>
                <w:iCs/>
                <w:sz w:val="26"/>
                <w:lang w:val="pt-BR"/>
              </w:rPr>
              <w:t xml:space="preserve">- </w:t>
            </w:r>
            <w:r w:rsidRPr="005814D7">
              <w:rPr>
                <w:iCs/>
                <w:sz w:val="26"/>
                <w:lang w:val="pt-BR"/>
              </w:rPr>
              <w:t>Kiến thức nền tảng khoa học tự nhiên về toán, vật lý, hoá học, sinh học, tin học.</w:t>
            </w:r>
          </w:p>
          <w:p w:rsidR="004C4272" w:rsidRPr="005814D7" w:rsidRDefault="004C4272" w:rsidP="0075590C">
            <w:pPr>
              <w:pStyle w:val="Bang"/>
              <w:rPr>
                <w:iCs/>
                <w:sz w:val="26"/>
                <w:lang w:val="pt-BR"/>
              </w:rPr>
            </w:pPr>
            <w:r>
              <w:rPr>
                <w:iCs/>
                <w:sz w:val="26"/>
                <w:lang w:val="pt-BR"/>
              </w:rPr>
              <w:t xml:space="preserve">- </w:t>
            </w:r>
            <w:r w:rsidRPr="005814D7">
              <w:rPr>
                <w:iCs/>
                <w:sz w:val="26"/>
                <w:lang w:val="pt-BR"/>
              </w:rPr>
              <w:t>Kiến thức khoa học xã hội và nhân văn để bổ trợ kỹ năng mềm.</w:t>
            </w:r>
          </w:p>
          <w:p w:rsidR="004C4272" w:rsidRPr="005814D7" w:rsidRDefault="004C4272" w:rsidP="0075590C">
            <w:pPr>
              <w:pStyle w:val="Bang"/>
              <w:rPr>
                <w:b/>
                <w:i/>
                <w:iCs/>
                <w:sz w:val="26"/>
                <w:lang w:val="pt-BR"/>
              </w:rPr>
            </w:pPr>
            <w:r w:rsidRPr="005814D7">
              <w:rPr>
                <w:b/>
                <w:i/>
                <w:iCs/>
                <w:sz w:val="26"/>
                <w:lang w:val="pt-BR"/>
              </w:rPr>
              <w:t>1.3. Kiến thức chung của nhóm ngành</w:t>
            </w:r>
          </w:p>
          <w:p w:rsidR="004C4272" w:rsidRPr="005814D7" w:rsidRDefault="004C4272" w:rsidP="0075590C">
            <w:pPr>
              <w:pStyle w:val="Bang"/>
              <w:rPr>
                <w:iCs/>
                <w:sz w:val="26"/>
                <w:lang w:val="en-US"/>
              </w:rPr>
            </w:pPr>
            <w:r>
              <w:rPr>
                <w:iCs/>
                <w:sz w:val="26"/>
                <w:lang w:val="pt-BR"/>
              </w:rPr>
              <w:t xml:space="preserve">- </w:t>
            </w:r>
            <w:r w:rsidRPr="005814D7">
              <w:rPr>
                <w:iCs/>
                <w:sz w:val="26"/>
                <w:lang w:val="pt-BR"/>
              </w:rPr>
              <w:t xml:space="preserve">Kiến thức cơ sở ngành </w:t>
            </w:r>
            <w:r w:rsidRPr="005814D7">
              <w:rPr>
                <w:sz w:val="26"/>
                <w:lang w:val="vi-VN"/>
              </w:rPr>
              <w:t xml:space="preserve">khối ngành </w:t>
            </w:r>
            <w:r w:rsidRPr="005814D7">
              <w:rPr>
                <w:sz w:val="26"/>
                <w:lang w:val="en-US"/>
              </w:rPr>
              <w:t>Công nghệ kỹ thuật môi trường</w:t>
            </w:r>
            <w:r w:rsidR="001603D8">
              <w:rPr>
                <w:sz w:val="26"/>
                <w:lang w:val="en-US"/>
              </w:rPr>
              <w:t>.</w:t>
            </w:r>
          </w:p>
          <w:p w:rsidR="004C4272" w:rsidRPr="005814D7" w:rsidRDefault="004C4272" w:rsidP="0075590C">
            <w:pPr>
              <w:pStyle w:val="Bang"/>
              <w:rPr>
                <w:b/>
                <w:i/>
                <w:iCs/>
                <w:sz w:val="26"/>
                <w:lang w:val="pt-BR"/>
              </w:rPr>
            </w:pPr>
            <w:r w:rsidRPr="005814D7">
              <w:rPr>
                <w:b/>
                <w:i/>
                <w:iCs/>
                <w:sz w:val="26"/>
                <w:lang w:val="pt-BR"/>
              </w:rPr>
              <w:t xml:space="preserve">1.4. Kiến thức ngành và chuyên ngành </w:t>
            </w:r>
          </w:p>
          <w:p w:rsidR="004C4272" w:rsidRPr="005814D7" w:rsidRDefault="004C4272" w:rsidP="0075590C">
            <w:pPr>
              <w:pStyle w:val="Bang"/>
              <w:rPr>
                <w:iCs/>
                <w:sz w:val="26"/>
                <w:lang w:val="pt-BR"/>
              </w:rPr>
            </w:pPr>
            <w:r>
              <w:rPr>
                <w:iCs/>
                <w:sz w:val="26"/>
                <w:lang w:val="pt-BR"/>
              </w:rPr>
              <w:t xml:space="preserve">- </w:t>
            </w:r>
            <w:r w:rsidRPr="005814D7">
              <w:rPr>
                <w:sz w:val="26"/>
                <w:lang w:val="pt-BR"/>
              </w:rPr>
              <w:t>Kiến thức ngành</w:t>
            </w:r>
            <w:r w:rsidRPr="005814D7">
              <w:rPr>
                <w:sz w:val="26"/>
                <w:lang w:val="vi-VN"/>
              </w:rPr>
              <w:t xml:space="preserve"> </w:t>
            </w:r>
            <w:r w:rsidRPr="005814D7">
              <w:rPr>
                <w:sz w:val="26"/>
                <w:lang w:val="en-US"/>
              </w:rPr>
              <w:t>Công nghệ kỹ thuật môi trường</w:t>
            </w:r>
            <w:r w:rsidR="001603D8">
              <w:rPr>
                <w:sz w:val="26"/>
                <w:lang w:val="en-US"/>
              </w:rPr>
              <w:t>.</w:t>
            </w:r>
          </w:p>
          <w:p w:rsidR="004C4272" w:rsidRPr="005814D7" w:rsidRDefault="004C4272" w:rsidP="0075590C">
            <w:pPr>
              <w:pStyle w:val="Bang"/>
              <w:rPr>
                <w:sz w:val="26"/>
                <w:lang w:val="en-US"/>
              </w:rPr>
            </w:pPr>
            <w:r>
              <w:rPr>
                <w:iCs/>
                <w:sz w:val="26"/>
                <w:lang w:val="pt-BR"/>
              </w:rPr>
              <w:t xml:space="preserve">- </w:t>
            </w:r>
            <w:r w:rsidRPr="005814D7">
              <w:rPr>
                <w:sz w:val="26"/>
                <w:lang w:val="pt-BR"/>
              </w:rPr>
              <w:t xml:space="preserve">Kiến thức chuyên </w:t>
            </w:r>
            <w:r w:rsidRPr="005814D7">
              <w:rPr>
                <w:sz w:val="26"/>
                <w:lang w:val="en-US"/>
              </w:rPr>
              <w:t>ngành Quản lý kỹ thuật môi trường</w:t>
            </w:r>
            <w:r w:rsidR="001603D8">
              <w:rPr>
                <w:sz w:val="26"/>
                <w:lang w:val="en-US"/>
              </w:rPr>
              <w:t>.</w:t>
            </w:r>
            <w:r w:rsidRPr="005814D7">
              <w:rPr>
                <w:sz w:val="26"/>
                <w:lang w:val="en-US"/>
              </w:rPr>
              <w:t xml:space="preserve"> </w:t>
            </w:r>
          </w:p>
          <w:p w:rsidR="004C4272" w:rsidRPr="005814D7" w:rsidRDefault="004C4272" w:rsidP="0075590C">
            <w:pPr>
              <w:pStyle w:val="Bang"/>
              <w:rPr>
                <w:sz w:val="26"/>
                <w:lang w:val="en-US"/>
              </w:rPr>
            </w:pPr>
            <w:r>
              <w:rPr>
                <w:sz w:val="26"/>
                <w:lang w:val="en-US"/>
              </w:rPr>
              <w:t xml:space="preserve">- </w:t>
            </w:r>
            <w:r w:rsidRPr="005814D7">
              <w:rPr>
                <w:sz w:val="26"/>
                <w:lang w:val="en-US"/>
              </w:rPr>
              <w:t>Kiến thức chuyên ngành Công nghệ môi trường</w:t>
            </w:r>
            <w:r w:rsidR="001603D8">
              <w:rPr>
                <w:sz w:val="26"/>
                <w:lang w:val="en-US"/>
              </w:rPr>
              <w:t>.</w:t>
            </w:r>
          </w:p>
          <w:p w:rsidR="004C4272" w:rsidRPr="005814D7" w:rsidRDefault="004C4272" w:rsidP="0075590C">
            <w:pPr>
              <w:pStyle w:val="Bang"/>
              <w:rPr>
                <w:iCs/>
                <w:sz w:val="26"/>
                <w:lang w:val="pt-BR"/>
              </w:rPr>
            </w:pPr>
            <w:r>
              <w:rPr>
                <w:iCs/>
                <w:sz w:val="26"/>
                <w:lang w:val="pt-BR"/>
              </w:rPr>
              <w:t xml:space="preserve">- </w:t>
            </w:r>
            <w:r w:rsidRPr="005814D7">
              <w:rPr>
                <w:sz w:val="26"/>
                <w:lang w:val="pt-BR"/>
              </w:rPr>
              <w:t>Kiến thức chuyên ngành nâng cao</w:t>
            </w:r>
            <w:r w:rsidR="001603D8">
              <w:rPr>
                <w:sz w:val="26"/>
                <w:lang w:val="pt-BR"/>
              </w:rPr>
              <w:t>.</w:t>
            </w:r>
          </w:p>
          <w:p w:rsidR="004C4272" w:rsidRPr="005814D7" w:rsidRDefault="004C4272" w:rsidP="0075590C">
            <w:pPr>
              <w:pStyle w:val="Bang"/>
              <w:rPr>
                <w:b/>
                <w:sz w:val="26"/>
                <w:lang w:val="pt-BR"/>
              </w:rPr>
            </w:pPr>
            <w:r w:rsidRPr="005814D7">
              <w:rPr>
                <w:b/>
                <w:sz w:val="26"/>
                <w:lang w:val="pt-BR"/>
              </w:rPr>
              <w:t>2. Kỹ năng</w:t>
            </w:r>
          </w:p>
          <w:p w:rsidR="004C4272" w:rsidRPr="005814D7" w:rsidRDefault="004C4272" w:rsidP="0075590C">
            <w:pPr>
              <w:pStyle w:val="Bang"/>
              <w:rPr>
                <w:b/>
                <w:i/>
                <w:iCs/>
                <w:sz w:val="26"/>
                <w:lang w:val="pt-BR"/>
              </w:rPr>
            </w:pPr>
            <w:r w:rsidRPr="005814D7">
              <w:rPr>
                <w:b/>
                <w:i/>
                <w:iCs/>
                <w:sz w:val="26"/>
                <w:lang w:val="pt-BR"/>
              </w:rPr>
              <w:t>2.1. Kỹ năng lập luận tư duy và giải quyết vấn đề</w:t>
            </w:r>
          </w:p>
          <w:p w:rsidR="004C4272" w:rsidRPr="005814D7" w:rsidRDefault="004C4272" w:rsidP="0075590C">
            <w:pPr>
              <w:pStyle w:val="Bang"/>
              <w:rPr>
                <w:iCs/>
                <w:sz w:val="26"/>
                <w:lang w:val="pt-BR"/>
              </w:rPr>
            </w:pPr>
            <w:r>
              <w:rPr>
                <w:iCs/>
                <w:sz w:val="26"/>
                <w:lang w:val="pt-BR"/>
              </w:rPr>
              <w:t xml:space="preserve">- </w:t>
            </w:r>
            <w:r w:rsidRPr="005814D7">
              <w:rPr>
                <w:iCs/>
                <w:sz w:val="26"/>
                <w:lang w:val="pt-BR"/>
              </w:rPr>
              <w:t>Kỹ năng lập luận và giải quyết vấn đề chuyên ngành</w:t>
            </w:r>
            <w:r w:rsidR="001603D8">
              <w:rPr>
                <w:iCs/>
                <w:sz w:val="26"/>
                <w:lang w:val="pt-BR"/>
              </w:rPr>
              <w:t>.</w:t>
            </w:r>
          </w:p>
          <w:p w:rsidR="004C4272" w:rsidRPr="005814D7" w:rsidRDefault="004C4272" w:rsidP="0075590C">
            <w:pPr>
              <w:pStyle w:val="Bang"/>
              <w:rPr>
                <w:b/>
                <w:i/>
                <w:iCs/>
                <w:sz w:val="26"/>
                <w:lang w:val="pt-BR"/>
              </w:rPr>
            </w:pPr>
            <w:r w:rsidRPr="005814D7">
              <w:rPr>
                <w:b/>
                <w:i/>
                <w:iCs/>
                <w:sz w:val="26"/>
                <w:lang w:val="pt-BR"/>
              </w:rPr>
              <w:t>2.2. Kỹ năng nghiên cứu và khám phá kiến thức</w:t>
            </w:r>
          </w:p>
          <w:p w:rsidR="004C4272" w:rsidRPr="005814D7" w:rsidRDefault="004C4272" w:rsidP="0075590C">
            <w:pPr>
              <w:pStyle w:val="Bang"/>
              <w:rPr>
                <w:iCs/>
                <w:sz w:val="26"/>
                <w:lang w:val="pt-BR"/>
              </w:rPr>
            </w:pPr>
            <w:r>
              <w:rPr>
                <w:iCs/>
                <w:sz w:val="26"/>
                <w:lang w:val="pt-BR"/>
              </w:rPr>
              <w:t xml:space="preserve">- </w:t>
            </w:r>
            <w:r w:rsidRPr="005814D7">
              <w:rPr>
                <w:iCs/>
                <w:sz w:val="26"/>
                <w:lang w:val="pt-BR"/>
              </w:rPr>
              <w:t>Kỹ năng nghiên cứu độc lập và khám phá kiến thức mới</w:t>
            </w:r>
            <w:r w:rsidR="001603D8">
              <w:rPr>
                <w:iCs/>
                <w:sz w:val="26"/>
                <w:lang w:val="pt-BR"/>
              </w:rPr>
              <w:t>.</w:t>
            </w:r>
          </w:p>
          <w:p w:rsidR="004C4272" w:rsidRPr="005814D7" w:rsidRDefault="004C4272" w:rsidP="0075590C">
            <w:pPr>
              <w:pStyle w:val="Bang"/>
              <w:rPr>
                <w:b/>
                <w:i/>
                <w:iCs/>
                <w:sz w:val="26"/>
                <w:lang w:val="pt-BR"/>
              </w:rPr>
            </w:pPr>
            <w:r w:rsidRPr="005814D7">
              <w:rPr>
                <w:b/>
                <w:i/>
                <w:iCs/>
                <w:sz w:val="26"/>
                <w:lang w:val="pt-BR"/>
              </w:rPr>
              <w:t>2.3. Kỹ năng tư duy hệ thống</w:t>
            </w:r>
          </w:p>
          <w:p w:rsidR="004C4272" w:rsidRPr="005814D7" w:rsidRDefault="004C4272" w:rsidP="0075590C">
            <w:pPr>
              <w:pStyle w:val="Bang"/>
              <w:rPr>
                <w:iCs/>
                <w:sz w:val="26"/>
                <w:lang w:val="pt-BR"/>
              </w:rPr>
            </w:pPr>
            <w:r>
              <w:rPr>
                <w:iCs/>
                <w:sz w:val="26"/>
                <w:lang w:val="pt-BR"/>
              </w:rPr>
              <w:t xml:space="preserve">- </w:t>
            </w:r>
            <w:r w:rsidRPr="005814D7">
              <w:rPr>
                <w:iCs/>
                <w:sz w:val="26"/>
                <w:lang w:val="pt-BR"/>
              </w:rPr>
              <w:t>Kỹ năng tư duy hệ thống, tổng hợp, phản biện các vấn đề chuyên ngành</w:t>
            </w:r>
            <w:r w:rsidR="001603D8">
              <w:rPr>
                <w:iCs/>
                <w:sz w:val="26"/>
                <w:lang w:val="pt-BR"/>
              </w:rPr>
              <w:t>.</w:t>
            </w:r>
          </w:p>
          <w:p w:rsidR="004C4272" w:rsidRPr="005814D7" w:rsidRDefault="004C4272" w:rsidP="0075590C">
            <w:pPr>
              <w:pStyle w:val="Bang"/>
              <w:rPr>
                <w:b/>
                <w:i/>
                <w:iCs/>
                <w:sz w:val="26"/>
                <w:lang w:val="pt-BR"/>
              </w:rPr>
            </w:pPr>
            <w:r w:rsidRPr="005814D7">
              <w:rPr>
                <w:b/>
                <w:i/>
                <w:iCs/>
                <w:sz w:val="26"/>
                <w:lang w:val="pt-BR"/>
              </w:rPr>
              <w:t>2.4. Các kỹ năng nghề nghiệp</w:t>
            </w:r>
          </w:p>
          <w:p w:rsidR="004C4272" w:rsidRPr="005814D7" w:rsidRDefault="004C4272" w:rsidP="0075590C">
            <w:pPr>
              <w:pStyle w:val="Bang"/>
              <w:rPr>
                <w:iCs/>
                <w:sz w:val="26"/>
                <w:lang w:val="pt-BR"/>
              </w:rPr>
            </w:pPr>
            <w:r>
              <w:rPr>
                <w:iCs/>
                <w:sz w:val="26"/>
                <w:lang w:val="pt-BR"/>
              </w:rPr>
              <w:lastRenderedPageBreak/>
              <w:t xml:space="preserve">- </w:t>
            </w:r>
            <w:r w:rsidRPr="005814D7">
              <w:rPr>
                <w:sz w:val="26"/>
                <w:lang w:val="pt-BR"/>
              </w:rPr>
              <w:t>Kỹ năng thiết kế, vận hành, quản lý</w:t>
            </w:r>
            <w:r w:rsidRPr="005814D7">
              <w:rPr>
                <w:rFonts w:eastAsia="TimesNewRomanPSMT"/>
                <w:sz w:val="26"/>
                <w:lang w:val="pt-BR"/>
              </w:rPr>
              <w:t xml:space="preserve"> và khai thác thiết bị, hệ thống, quá trình có liên quan chuyên ngành</w:t>
            </w:r>
            <w:r w:rsidR="001603D8">
              <w:rPr>
                <w:rFonts w:eastAsia="TimesNewRomanPSMT"/>
                <w:sz w:val="26"/>
                <w:lang w:val="pt-BR"/>
              </w:rPr>
              <w:t>.</w:t>
            </w:r>
          </w:p>
          <w:p w:rsidR="004C4272" w:rsidRPr="005814D7" w:rsidRDefault="004C4272" w:rsidP="0075590C">
            <w:pPr>
              <w:pStyle w:val="Bang"/>
              <w:rPr>
                <w:rFonts w:eastAsia="TimesNewRomanPSMT"/>
                <w:sz w:val="26"/>
                <w:lang w:val="pt-BR"/>
              </w:rPr>
            </w:pPr>
            <w:r>
              <w:rPr>
                <w:iCs/>
                <w:sz w:val="26"/>
                <w:lang w:val="pt-BR"/>
              </w:rPr>
              <w:t xml:space="preserve">- </w:t>
            </w:r>
            <w:r w:rsidRPr="005814D7">
              <w:rPr>
                <w:rFonts w:eastAsia="TimesNewRomanPSMT"/>
                <w:sz w:val="26"/>
                <w:lang w:val="pt-BR"/>
              </w:rPr>
              <w:t>Kỹ năng thực hiện các thí nghiệm và phân tích kết quả chuyên ngành</w:t>
            </w:r>
            <w:r w:rsidR="001603D8">
              <w:rPr>
                <w:rFonts w:eastAsia="TimesNewRomanPSMT"/>
                <w:sz w:val="26"/>
                <w:lang w:val="pt-BR"/>
              </w:rPr>
              <w:t>.</w:t>
            </w:r>
          </w:p>
          <w:p w:rsidR="004C4272" w:rsidRPr="005814D7" w:rsidRDefault="004C4272" w:rsidP="0075590C">
            <w:pPr>
              <w:pStyle w:val="Bang"/>
              <w:rPr>
                <w:rFonts w:eastAsia="TimesNewRomanPSMT"/>
                <w:sz w:val="26"/>
                <w:lang w:val="pt-BR"/>
              </w:rPr>
            </w:pPr>
            <w:r>
              <w:rPr>
                <w:iCs/>
                <w:sz w:val="26"/>
                <w:lang w:val="pt-BR"/>
              </w:rPr>
              <w:t xml:space="preserve">- </w:t>
            </w:r>
            <w:r w:rsidRPr="005814D7">
              <w:rPr>
                <w:rFonts w:eastAsia="TimesNewRomanPSMT"/>
                <w:sz w:val="26"/>
                <w:lang w:val="pt-BR"/>
              </w:rPr>
              <w:t>Kỹ năng sử dụng ngoại ngữ để diễn đạt, xử lý một số tình huống chuyên môn thông thường và hiểu được các ý chính của một báo cáo hay bài phát biểu về các chủ đề quen thuộc trong công việc liên quan đến chuyên ngành.</w:t>
            </w:r>
          </w:p>
          <w:p w:rsidR="004C4272" w:rsidRPr="005814D7" w:rsidRDefault="004C4272" w:rsidP="0075590C">
            <w:pPr>
              <w:pStyle w:val="Bang"/>
              <w:rPr>
                <w:b/>
                <w:iCs/>
                <w:sz w:val="26"/>
                <w:lang w:val="pt-BR"/>
              </w:rPr>
            </w:pPr>
            <w:r w:rsidRPr="005814D7">
              <w:rPr>
                <w:b/>
                <w:iCs/>
                <w:sz w:val="26"/>
                <w:lang w:val="pt-BR"/>
              </w:rPr>
              <w:t>2.5. Kỹ năng mềm</w:t>
            </w:r>
          </w:p>
          <w:p w:rsidR="004C4272" w:rsidRPr="005814D7" w:rsidRDefault="004C4272" w:rsidP="0075590C">
            <w:pPr>
              <w:pStyle w:val="Bang"/>
              <w:rPr>
                <w:iCs/>
                <w:sz w:val="26"/>
                <w:lang w:val="pt-BR"/>
              </w:rPr>
            </w:pPr>
            <w:r>
              <w:rPr>
                <w:iCs/>
                <w:sz w:val="26"/>
                <w:lang w:val="pt-BR"/>
              </w:rPr>
              <w:t xml:space="preserve">- </w:t>
            </w:r>
            <w:r w:rsidRPr="005814D7">
              <w:rPr>
                <w:iCs/>
                <w:sz w:val="26"/>
                <w:lang w:val="pt-BR"/>
              </w:rPr>
              <w:t>Kỹ năng làm việc nhóm, giao tiếp và đàm phán, đáp ứng yêu cầu của nghề nghiệp.</w:t>
            </w:r>
          </w:p>
          <w:p w:rsidR="004C4272" w:rsidRPr="005814D7" w:rsidRDefault="004C4272" w:rsidP="0075590C">
            <w:pPr>
              <w:pStyle w:val="Bang"/>
              <w:rPr>
                <w:iCs/>
                <w:sz w:val="26"/>
                <w:lang w:val="pt-BR"/>
              </w:rPr>
            </w:pPr>
            <w:r>
              <w:rPr>
                <w:iCs/>
                <w:sz w:val="26"/>
                <w:lang w:val="pt-BR"/>
              </w:rPr>
              <w:t xml:space="preserve">- </w:t>
            </w:r>
            <w:r w:rsidRPr="005814D7">
              <w:rPr>
                <w:sz w:val="26"/>
                <w:lang w:val="pt-BR"/>
              </w:rPr>
              <w:t>Kỹ năng viết báo cáo có nội dung đơn giản, trình bày ý kiến liên quan đến công việc chuyên môn</w:t>
            </w:r>
          </w:p>
          <w:p w:rsidR="004C4272" w:rsidRDefault="004C4272" w:rsidP="0075590C">
            <w:pPr>
              <w:pStyle w:val="Bang"/>
              <w:rPr>
                <w:b/>
                <w:sz w:val="26"/>
                <w:lang w:val="pt-BR"/>
              </w:rPr>
            </w:pPr>
            <w:r w:rsidRPr="005814D7">
              <w:rPr>
                <w:b/>
                <w:sz w:val="26"/>
                <w:lang w:val="pt-BR"/>
              </w:rPr>
              <w:t>3. Năng lực tự chủ và trách nghiệm</w:t>
            </w:r>
          </w:p>
          <w:p w:rsidR="004C4272" w:rsidRPr="004C4272" w:rsidRDefault="004C4272" w:rsidP="0075590C">
            <w:pPr>
              <w:pStyle w:val="Bang"/>
              <w:rPr>
                <w:b/>
                <w:sz w:val="26"/>
                <w:lang w:val="pt-BR"/>
              </w:rPr>
            </w:pPr>
            <w:r w:rsidRPr="005814D7">
              <w:rPr>
                <w:b/>
                <w:i/>
                <w:iCs/>
                <w:sz w:val="26"/>
                <w:lang w:val="pt-BR"/>
              </w:rPr>
              <w:t>3.1. Tự chủ và trách nhiệm cá nhân</w:t>
            </w:r>
          </w:p>
          <w:p w:rsidR="004C4272" w:rsidRPr="005814D7" w:rsidRDefault="004C4272" w:rsidP="0075590C">
            <w:pPr>
              <w:pStyle w:val="Bang"/>
              <w:rPr>
                <w:sz w:val="26"/>
                <w:lang w:val="pt-BR"/>
              </w:rPr>
            </w:pPr>
            <w:r>
              <w:rPr>
                <w:sz w:val="26"/>
                <w:lang w:val="pt-BR"/>
              </w:rPr>
              <w:t xml:space="preserve">- </w:t>
            </w:r>
            <w:r w:rsidRPr="005814D7">
              <w:rPr>
                <w:sz w:val="26"/>
                <w:lang w:val="pt-BR"/>
              </w:rPr>
              <w:t>Năng lực tự học tập, tích lũy kiến thức, kinh nghiệm, tự định hướng, thích nghi với các môi trường làm việc khác nhau</w:t>
            </w:r>
          </w:p>
          <w:p w:rsidR="004C4272" w:rsidRPr="005814D7" w:rsidRDefault="004C4272" w:rsidP="0075590C">
            <w:pPr>
              <w:pStyle w:val="Bang"/>
              <w:rPr>
                <w:b/>
                <w:i/>
                <w:iCs/>
                <w:sz w:val="26"/>
                <w:lang w:val="pt-BR"/>
              </w:rPr>
            </w:pPr>
            <w:r w:rsidRPr="005814D7">
              <w:rPr>
                <w:b/>
                <w:i/>
                <w:iCs/>
                <w:sz w:val="26"/>
                <w:lang w:val="pt-BR"/>
              </w:rPr>
              <w:t>3.2. Tự chủ và trách nhiệm với nghề nghiệp</w:t>
            </w:r>
          </w:p>
          <w:p w:rsidR="004C4272" w:rsidRPr="005814D7" w:rsidRDefault="004C4272" w:rsidP="0075590C">
            <w:pPr>
              <w:pStyle w:val="Bang"/>
              <w:rPr>
                <w:iCs/>
                <w:sz w:val="26"/>
                <w:lang w:val="pt-BR"/>
              </w:rPr>
            </w:pPr>
            <w:r>
              <w:rPr>
                <w:sz w:val="26"/>
                <w:lang w:val="pt-BR"/>
              </w:rPr>
              <w:t xml:space="preserve">- </w:t>
            </w:r>
            <w:r w:rsidRPr="005814D7">
              <w:rPr>
                <w:rFonts w:eastAsia="TimesNewRomanPSMT"/>
                <w:sz w:val="26"/>
                <w:lang w:val="pt-BR"/>
              </w:rPr>
              <w:t>Năng lực nhận biết vấn đề và hình thành ý tưởng giải pháp kỹ thuật, tham gia xây dựng dự án chuyên ngành</w:t>
            </w:r>
            <w:r w:rsidR="001603D8">
              <w:rPr>
                <w:rFonts w:eastAsia="TimesNewRomanPSMT"/>
                <w:sz w:val="26"/>
                <w:lang w:val="pt-BR"/>
              </w:rPr>
              <w:t>.</w:t>
            </w:r>
          </w:p>
          <w:p w:rsidR="004C4272" w:rsidRPr="005814D7" w:rsidRDefault="004C4272" w:rsidP="0075590C">
            <w:pPr>
              <w:pStyle w:val="Bang"/>
              <w:rPr>
                <w:iCs/>
                <w:sz w:val="26"/>
                <w:lang w:val="pt-BR"/>
              </w:rPr>
            </w:pPr>
            <w:r>
              <w:rPr>
                <w:sz w:val="26"/>
                <w:lang w:val="pt-BR"/>
              </w:rPr>
              <w:t xml:space="preserve">- </w:t>
            </w:r>
            <w:r w:rsidRPr="005814D7">
              <w:rPr>
                <w:rFonts w:eastAsia="TimesNewRomanPSMT"/>
                <w:sz w:val="26"/>
                <w:lang w:val="pt-BR"/>
              </w:rPr>
              <w:t>Năng lực thiết kế hệ thống, quá trình, sản phẩm và đưa ra các giải pháp kỹ thuật có liên quan đến chuyên ngành</w:t>
            </w:r>
            <w:r w:rsidR="001603D8">
              <w:rPr>
                <w:rFonts w:eastAsia="TimesNewRomanPSMT"/>
                <w:sz w:val="26"/>
                <w:lang w:val="pt-BR"/>
              </w:rPr>
              <w:t>.</w:t>
            </w:r>
          </w:p>
          <w:p w:rsidR="004C4272" w:rsidRPr="005814D7" w:rsidRDefault="004C4272" w:rsidP="0075590C">
            <w:pPr>
              <w:pStyle w:val="Bang"/>
              <w:rPr>
                <w:iCs/>
                <w:spacing w:val="-6"/>
                <w:sz w:val="26"/>
                <w:lang w:val="pt-BR"/>
              </w:rPr>
            </w:pPr>
            <w:r>
              <w:rPr>
                <w:sz w:val="26"/>
                <w:lang w:val="pt-BR"/>
              </w:rPr>
              <w:lastRenderedPageBreak/>
              <w:t xml:space="preserve">- </w:t>
            </w:r>
            <w:r w:rsidRPr="005814D7">
              <w:rPr>
                <w:rFonts w:eastAsia="TimesNewRomanPSMT"/>
                <w:sz w:val="26"/>
                <w:lang w:val="pt-BR"/>
              </w:rPr>
              <w:t>Năng lực lập kế hoạch, tham gia thực thi, chế tạo và triển khai hệ thống, sản phẩm và các giải pháp kỹ thuật có liên quan đến chuyên ngành</w:t>
            </w:r>
            <w:r w:rsidR="001603D8">
              <w:rPr>
                <w:rFonts w:eastAsia="TimesNewRomanPSMT"/>
                <w:sz w:val="26"/>
                <w:lang w:val="pt-BR"/>
              </w:rPr>
              <w:t>.</w:t>
            </w:r>
          </w:p>
          <w:p w:rsidR="004C4272" w:rsidRPr="005814D7" w:rsidRDefault="004C4272" w:rsidP="0075590C">
            <w:pPr>
              <w:pStyle w:val="Bang"/>
              <w:rPr>
                <w:b/>
                <w:i/>
                <w:iCs/>
                <w:sz w:val="26"/>
                <w:lang w:val="pt-BR"/>
              </w:rPr>
            </w:pPr>
            <w:r w:rsidRPr="005814D7">
              <w:rPr>
                <w:b/>
                <w:i/>
                <w:iCs/>
                <w:sz w:val="26"/>
                <w:lang w:val="pt-BR"/>
              </w:rPr>
              <w:t>3.3. Tự chủ và trách nhiệm với xã hội</w:t>
            </w:r>
          </w:p>
          <w:p w:rsidR="004C4272" w:rsidRDefault="004C4272" w:rsidP="0075590C">
            <w:pPr>
              <w:pStyle w:val="Bang"/>
              <w:rPr>
                <w:iCs/>
                <w:sz w:val="26"/>
                <w:lang w:val="pt-BR"/>
              </w:rPr>
            </w:pPr>
            <w:r>
              <w:rPr>
                <w:iCs/>
                <w:sz w:val="26"/>
                <w:lang w:val="pt-BR"/>
              </w:rPr>
              <w:t xml:space="preserve">- </w:t>
            </w:r>
            <w:r w:rsidRPr="005814D7">
              <w:rPr>
                <w:iCs/>
                <w:sz w:val="26"/>
                <w:lang w:val="pt-BR"/>
              </w:rPr>
              <w:t>Năng lực tự chủ và trách nghiệm cá nhân trước các vấn đề liên quan đến pháp luật và các vấn đề xã hội</w:t>
            </w:r>
            <w:r>
              <w:rPr>
                <w:iCs/>
                <w:sz w:val="26"/>
                <w:lang w:val="pt-BR"/>
              </w:rPr>
              <w:t>.</w:t>
            </w:r>
          </w:p>
          <w:p w:rsidR="004C4272" w:rsidRPr="004C4272" w:rsidRDefault="004C4272" w:rsidP="0075590C">
            <w:pPr>
              <w:jc w:val="both"/>
              <w:rPr>
                <w:b/>
                <w:color w:val="000000" w:themeColor="text1"/>
                <w:sz w:val="26"/>
                <w:szCs w:val="26"/>
                <w:shd w:val="clear" w:color="auto" w:fill="FFFFFF"/>
                <w:lang w:val="nl-NL"/>
              </w:rPr>
            </w:pPr>
            <w:r w:rsidRPr="004C4272">
              <w:rPr>
                <w:b/>
                <w:color w:val="000000" w:themeColor="text1"/>
                <w:sz w:val="26"/>
                <w:szCs w:val="26"/>
                <w:shd w:val="clear" w:color="auto" w:fill="FFFFFF"/>
                <w:lang w:val="nl-NL"/>
              </w:rPr>
              <w:t>4. Trình độ ngoại ngữ đạt được</w:t>
            </w:r>
          </w:p>
          <w:p w:rsidR="004C4272" w:rsidRPr="0075590C" w:rsidRDefault="004C4272" w:rsidP="001B30D4">
            <w:pPr>
              <w:jc w:val="both"/>
              <w:rPr>
                <w:sz w:val="26"/>
                <w:szCs w:val="26"/>
                <w:lang w:val="it-IT"/>
              </w:rPr>
            </w:pPr>
            <w:r w:rsidRPr="004C4272">
              <w:rPr>
                <w:sz w:val="26"/>
                <w:szCs w:val="26"/>
                <w:lang w:val="it-IT"/>
              </w:rPr>
              <w:t>- Về trình độ Ngoại ngữ: Hoàn thành khối kiến thức NNKC (7 TC) theo qui định chung của Đại học Huế và đạt cấp độ 3/6 theo khung năng lực ngoại ngữ 6 bậc dành cho Việt Nam.</w:t>
            </w:r>
          </w:p>
          <w:p w:rsidR="00772EC7" w:rsidRPr="001B30D4" w:rsidRDefault="00772EC7" w:rsidP="001B30D4">
            <w:pPr>
              <w:shd w:val="clear" w:color="auto" w:fill="FFFFFF"/>
              <w:jc w:val="both"/>
              <w:rPr>
                <w:b/>
                <w:color w:val="000000"/>
                <w:sz w:val="26"/>
                <w:szCs w:val="26"/>
                <w:lang w:val="nl-NL"/>
              </w:rPr>
            </w:pPr>
            <w:r w:rsidRPr="001B30D4">
              <w:rPr>
                <w:b/>
                <w:color w:val="000000"/>
                <w:sz w:val="26"/>
                <w:szCs w:val="26"/>
                <w:lang w:val="nl-NL"/>
              </w:rPr>
              <w:t>IV. Kỹ thuật điện</w:t>
            </w:r>
          </w:p>
          <w:p w:rsidR="00772EC7" w:rsidRPr="001B30D4" w:rsidRDefault="00772EC7" w:rsidP="001B30D4">
            <w:pPr>
              <w:shd w:val="clear" w:color="auto" w:fill="FFFFFF"/>
              <w:jc w:val="both"/>
              <w:rPr>
                <w:b/>
                <w:color w:val="000000"/>
                <w:sz w:val="26"/>
                <w:szCs w:val="26"/>
                <w:lang w:val="nl-NL"/>
              </w:rPr>
            </w:pPr>
            <w:r w:rsidRPr="001B30D4">
              <w:rPr>
                <w:b/>
                <w:color w:val="000000"/>
                <w:sz w:val="26"/>
                <w:szCs w:val="26"/>
                <w:lang w:val="nl-NL"/>
              </w:rPr>
              <w:t xml:space="preserve">1. </w:t>
            </w:r>
            <w:r w:rsidR="001603D8">
              <w:rPr>
                <w:b/>
                <w:color w:val="000000"/>
                <w:sz w:val="26"/>
                <w:szCs w:val="26"/>
                <w:lang w:val="nl-NL"/>
              </w:rPr>
              <w:t>Về kiến thức:</w:t>
            </w:r>
          </w:p>
          <w:p w:rsidR="00772EC7" w:rsidRPr="001B30D4" w:rsidRDefault="001603D8" w:rsidP="001B30D4">
            <w:pPr>
              <w:pStyle w:val="Bang"/>
              <w:rPr>
                <w:b/>
                <w:i/>
                <w:iCs/>
                <w:sz w:val="26"/>
                <w:lang w:val="it-IT"/>
              </w:rPr>
            </w:pPr>
            <w:r>
              <w:rPr>
                <w:b/>
                <w:i/>
                <w:iCs/>
                <w:sz w:val="26"/>
                <w:lang w:val="it-IT"/>
              </w:rPr>
              <w:t>1.1 Kiến thức chung</w:t>
            </w:r>
            <w:r w:rsidR="00772EC7" w:rsidRPr="001B30D4">
              <w:rPr>
                <w:b/>
                <w:i/>
                <w:iCs/>
                <w:sz w:val="26"/>
                <w:lang w:val="it-IT"/>
              </w:rPr>
              <w:t xml:space="preserve"> </w:t>
            </w:r>
          </w:p>
          <w:p w:rsidR="00772EC7" w:rsidRPr="001B30D4" w:rsidRDefault="00772EC7" w:rsidP="001B30D4">
            <w:pPr>
              <w:pStyle w:val="Bang"/>
              <w:rPr>
                <w:iCs/>
                <w:sz w:val="26"/>
                <w:lang w:val="it-IT"/>
              </w:rPr>
            </w:pPr>
            <w:r w:rsidRPr="001B30D4">
              <w:rPr>
                <w:iCs/>
                <w:sz w:val="26"/>
                <w:lang w:val="it-IT"/>
              </w:rPr>
              <w:t>- Kiến thức về giáo dục chính trị: Hiểu và vận dụng được kiến thức về thế giới quan, phương pháp luận của chủ nghĩa Mác-Lênin, Kinh tế chính trị Mác-Lênin, chủ nghĩa xã hội khoa học, tư tưởng Hồ Chí Minh và lịch sử Đảng Cộng sản Việt Nam vào cuộc sống và nghề nghiệp</w:t>
            </w:r>
            <w:r w:rsidR="001603D8">
              <w:rPr>
                <w:iCs/>
                <w:sz w:val="26"/>
                <w:lang w:val="it-IT"/>
              </w:rPr>
              <w:t>.</w:t>
            </w:r>
          </w:p>
          <w:p w:rsidR="00772EC7" w:rsidRPr="001B30D4" w:rsidRDefault="00772EC7" w:rsidP="001B30D4">
            <w:pPr>
              <w:pStyle w:val="Bang"/>
              <w:rPr>
                <w:iCs/>
                <w:sz w:val="26"/>
                <w:lang w:val="it-IT"/>
              </w:rPr>
            </w:pPr>
            <w:r w:rsidRPr="001B30D4">
              <w:rPr>
                <w:iCs/>
                <w:sz w:val="26"/>
                <w:lang w:val="it-IT"/>
              </w:rPr>
              <w:t>- Kiến thức về Quốc phòng – An ninh: có chứng chỉ Giáo dục Quốc phòng-An ninh; vận dụng được các kiến thức quốc phòng-an ninh, đáp ứng yêu cầu xây dựng và bảo vệ Tổ quốc.</w:t>
            </w:r>
          </w:p>
          <w:p w:rsidR="00772EC7" w:rsidRPr="001B30D4" w:rsidRDefault="00772EC7" w:rsidP="001B30D4">
            <w:pPr>
              <w:pStyle w:val="Bang"/>
              <w:rPr>
                <w:iCs/>
                <w:sz w:val="26"/>
                <w:lang w:val="it-IT"/>
              </w:rPr>
            </w:pPr>
            <w:r w:rsidRPr="001B30D4">
              <w:rPr>
                <w:iCs/>
                <w:sz w:val="26"/>
                <w:lang w:val="it-IT"/>
              </w:rPr>
              <w:lastRenderedPageBreak/>
              <w:t>- Kiến thức về giáo dục thể chất: Có chứng chỉ Giáo dục thể chất, có sức khỏe đáp ứng yêu cầu của nghề nghiệp.</w:t>
            </w:r>
          </w:p>
          <w:p w:rsidR="00772EC7" w:rsidRPr="001B30D4" w:rsidRDefault="00772EC7" w:rsidP="001B30D4">
            <w:pPr>
              <w:pStyle w:val="Bang"/>
              <w:rPr>
                <w:iCs/>
                <w:sz w:val="26"/>
                <w:lang w:val="it-IT"/>
              </w:rPr>
            </w:pPr>
            <w:r w:rsidRPr="001B30D4">
              <w:rPr>
                <w:iCs/>
                <w:sz w:val="26"/>
                <w:lang w:val="it-IT"/>
              </w:rPr>
              <w:t>- Ngoại ngữ: Đạt trình độ ngoại ngữ tối thiểu bậc 3/6 hoặc tương đương theo Khung năng lực ngoại ngữ của Việt Nam và theo Quyết định số 333/QĐ-ĐHH ngày 21 tháng 3 năm 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772EC7" w:rsidRPr="001B30D4" w:rsidRDefault="00772EC7" w:rsidP="001B30D4">
            <w:pPr>
              <w:pStyle w:val="Bang"/>
              <w:rPr>
                <w:iCs/>
                <w:sz w:val="26"/>
                <w:lang w:val="it-IT"/>
              </w:rPr>
            </w:pPr>
            <w:r w:rsidRPr="001B30D4">
              <w:rPr>
                <w:iCs/>
                <w:sz w:val="26"/>
                <w:lang w:val="it-IT"/>
              </w:rPr>
              <w:t>- Kiến thức về Công nghệ thông tin: Đạt trình độ công nghệ thông tin cơ bản theo chuẩn kĩ năng sử dụng công nghệ thông tin quy định tại Thông tư số 03/2014/TT-BTTTT của Bộ trưởng Bộ Thông tin và Truyền thông.</w:t>
            </w:r>
          </w:p>
          <w:p w:rsidR="00772EC7" w:rsidRPr="001B30D4" w:rsidRDefault="001603D8" w:rsidP="001B30D4">
            <w:pPr>
              <w:pStyle w:val="Bang"/>
              <w:rPr>
                <w:b/>
                <w:i/>
                <w:iCs/>
                <w:sz w:val="26"/>
                <w:lang w:val="pt-BR"/>
              </w:rPr>
            </w:pPr>
            <w:r>
              <w:rPr>
                <w:b/>
                <w:i/>
                <w:iCs/>
                <w:sz w:val="26"/>
                <w:lang w:val="it-IT"/>
              </w:rPr>
              <w:t>1.2</w:t>
            </w:r>
            <w:r w:rsidR="00772EC7" w:rsidRPr="001B30D4">
              <w:rPr>
                <w:b/>
                <w:i/>
                <w:iCs/>
                <w:sz w:val="26"/>
                <w:lang w:val="it-IT"/>
              </w:rPr>
              <w:t>. Kiến thức chung theo lĩnh vực, đơn vị đào tạo</w:t>
            </w:r>
          </w:p>
          <w:p w:rsidR="00772EC7" w:rsidRPr="001B30D4" w:rsidRDefault="00772EC7" w:rsidP="001B30D4">
            <w:pPr>
              <w:pStyle w:val="Bang"/>
              <w:rPr>
                <w:iCs/>
                <w:sz w:val="26"/>
                <w:lang w:val="pt-BR"/>
              </w:rPr>
            </w:pPr>
            <w:r w:rsidRPr="001B30D4">
              <w:rPr>
                <w:iCs/>
                <w:sz w:val="26"/>
                <w:lang w:val="pt-BR"/>
              </w:rPr>
              <w:t>- Kiến thức nền tảng về toán, vật lý, phương pháp tính, tin học</w:t>
            </w:r>
          </w:p>
          <w:p w:rsidR="00772EC7" w:rsidRPr="001B30D4" w:rsidRDefault="00772EC7" w:rsidP="001B30D4">
            <w:pPr>
              <w:pStyle w:val="Bang"/>
              <w:rPr>
                <w:iCs/>
                <w:sz w:val="26"/>
                <w:lang w:val="pt-BR"/>
              </w:rPr>
            </w:pPr>
            <w:r w:rsidRPr="001B30D4">
              <w:rPr>
                <w:iCs/>
                <w:sz w:val="26"/>
                <w:lang w:val="pt-BR"/>
              </w:rPr>
              <w:t>- Kiến thức bổ trợ kỹ năng mềm</w:t>
            </w:r>
          </w:p>
          <w:p w:rsidR="00772EC7" w:rsidRPr="001B30D4" w:rsidRDefault="001603D8" w:rsidP="001B30D4">
            <w:pPr>
              <w:pStyle w:val="Bang"/>
              <w:rPr>
                <w:b/>
                <w:i/>
                <w:iCs/>
                <w:sz w:val="26"/>
                <w:lang w:val="pt-BR"/>
              </w:rPr>
            </w:pPr>
            <w:r>
              <w:rPr>
                <w:b/>
                <w:i/>
                <w:iCs/>
                <w:sz w:val="26"/>
                <w:lang w:val="pt-BR"/>
              </w:rPr>
              <w:t>1.3</w:t>
            </w:r>
            <w:r w:rsidR="00772EC7" w:rsidRPr="001B30D4">
              <w:rPr>
                <w:b/>
                <w:i/>
                <w:iCs/>
                <w:sz w:val="26"/>
                <w:lang w:val="pt-BR"/>
              </w:rPr>
              <w:t>. Kiến thức chung của nhóm ngành</w:t>
            </w:r>
          </w:p>
          <w:p w:rsidR="00772EC7" w:rsidRPr="001B30D4" w:rsidRDefault="00772EC7" w:rsidP="001B30D4">
            <w:pPr>
              <w:pStyle w:val="Bang"/>
              <w:rPr>
                <w:iCs/>
                <w:sz w:val="26"/>
                <w:lang w:val="pt-BR"/>
              </w:rPr>
            </w:pPr>
            <w:r w:rsidRPr="001B30D4">
              <w:rPr>
                <w:iCs/>
                <w:sz w:val="26"/>
                <w:lang w:val="pt-BR"/>
              </w:rPr>
              <w:t xml:space="preserve">- Kiến thức cơ sở ngành </w:t>
            </w:r>
            <w:r w:rsidRPr="001B30D4">
              <w:rPr>
                <w:sz w:val="26"/>
                <w:lang w:val="vi-VN"/>
              </w:rPr>
              <w:t>khối ngành kỹ thuật điện – điện tử - tự động hóa</w:t>
            </w:r>
          </w:p>
          <w:p w:rsidR="00772EC7" w:rsidRPr="001B30D4" w:rsidRDefault="001603D8" w:rsidP="001B30D4">
            <w:pPr>
              <w:pStyle w:val="Bang"/>
              <w:rPr>
                <w:b/>
                <w:i/>
                <w:iCs/>
                <w:sz w:val="26"/>
                <w:lang w:val="pt-BR"/>
              </w:rPr>
            </w:pPr>
            <w:r>
              <w:rPr>
                <w:b/>
                <w:i/>
                <w:iCs/>
                <w:sz w:val="26"/>
                <w:lang w:val="pt-BR"/>
              </w:rPr>
              <w:t>1.4</w:t>
            </w:r>
            <w:r w:rsidR="00772EC7" w:rsidRPr="001B30D4">
              <w:rPr>
                <w:b/>
                <w:i/>
                <w:iCs/>
                <w:sz w:val="26"/>
                <w:lang w:val="pt-BR"/>
              </w:rPr>
              <w:t xml:space="preserve">. Kiến thức ngành và chuyên ngành </w:t>
            </w:r>
          </w:p>
          <w:p w:rsidR="0075590C" w:rsidRDefault="00772EC7" w:rsidP="001B30D4">
            <w:pPr>
              <w:pStyle w:val="Bang"/>
              <w:rPr>
                <w:iCs/>
                <w:sz w:val="26"/>
                <w:lang w:val="pt-BR"/>
              </w:rPr>
            </w:pPr>
            <w:r w:rsidRPr="001B30D4">
              <w:rPr>
                <w:iCs/>
                <w:sz w:val="26"/>
                <w:lang w:val="pt-BR"/>
              </w:rPr>
              <w:t xml:space="preserve">- </w:t>
            </w:r>
            <w:r w:rsidRPr="001B30D4">
              <w:rPr>
                <w:sz w:val="26"/>
                <w:lang w:val="pt-BR"/>
              </w:rPr>
              <w:t>Kiến thức ngành</w:t>
            </w:r>
            <w:r w:rsidRPr="001B30D4">
              <w:rPr>
                <w:sz w:val="26"/>
                <w:lang w:val="vi-VN"/>
              </w:rPr>
              <w:t xml:space="preserve"> </w:t>
            </w:r>
            <w:r w:rsidRPr="001B30D4">
              <w:rPr>
                <w:sz w:val="26"/>
                <w:lang w:val="pt-BR"/>
              </w:rPr>
              <w:t>kỹ thuật điện</w:t>
            </w:r>
          </w:p>
          <w:p w:rsidR="00772EC7" w:rsidRPr="001B30D4" w:rsidRDefault="0075590C" w:rsidP="001B30D4">
            <w:pPr>
              <w:pStyle w:val="Bang"/>
              <w:rPr>
                <w:iCs/>
                <w:sz w:val="26"/>
                <w:lang w:val="pt-BR"/>
              </w:rPr>
            </w:pPr>
            <w:r>
              <w:rPr>
                <w:iCs/>
                <w:sz w:val="26"/>
                <w:lang w:val="pt-BR"/>
              </w:rPr>
              <w:lastRenderedPageBreak/>
              <w:t xml:space="preserve">- </w:t>
            </w:r>
            <w:r w:rsidR="00772EC7" w:rsidRPr="001B30D4">
              <w:rPr>
                <w:sz w:val="26"/>
                <w:lang w:val="pt-BR"/>
              </w:rPr>
              <w:t>Kiến thức chuyên ngành điện công nghiệp</w:t>
            </w:r>
          </w:p>
          <w:p w:rsidR="00772EC7" w:rsidRPr="001B30D4" w:rsidRDefault="00772EC7" w:rsidP="001B30D4">
            <w:pPr>
              <w:pStyle w:val="Bang"/>
              <w:rPr>
                <w:iCs/>
                <w:sz w:val="26"/>
                <w:lang w:val="pt-BR"/>
              </w:rPr>
            </w:pPr>
            <w:r w:rsidRPr="001B30D4">
              <w:rPr>
                <w:iCs/>
                <w:sz w:val="26"/>
                <w:lang w:val="pt-BR"/>
              </w:rPr>
              <w:t xml:space="preserve">- </w:t>
            </w:r>
            <w:r w:rsidRPr="001B30D4">
              <w:rPr>
                <w:sz w:val="26"/>
                <w:lang w:val="pt-BR"/>
              </w:rPr>
              <w:t>Kiến thức chuyên ngành tòa nhà thông minh</w:t>
            </w:r>
          </w:p>
          <w:p w:rsidR="00772EC7" w:rsidRPr="001B30D4" w:rsidRDefault="00772EC7" w:rsidP="001B30D4">
            <w:pPr>
              <w:pStyle w:val="Bang"/>
              <w:rPr>
                <w:iCs/>
                <w:sz w:val="26"/>
                <w:lang w:val="pt-BR"/>
              </w:rPr>
            </w:pPr>
            <w:r w:rsidRPr="001B30D4">
              <w:rPr>
                <w:iCs/>
                <w:sz w:val="26"/>
                <w:lang w:val="pt-BR"/>
              </w:rPr>
              <w:t xml:space="preserve">- </w:t>
            </w:r>
            <w:r w:rsidRPr="001B30D4">
              <w:rPr>
                <w:sz w:val="26"/>
                <w:lang w:val="pt-BR"/>
              </w:rPr>
              <w:t>Kiến thức chuyên ngành năng lượng tái tạo</w:t>
            </w:r>
          </w:p>
          <w:p w:rsidR="00772EC7" w:rsidRPr="001B30D4" w:rsidRDefault="00772EC7" w:rsidP="001B30D4">
            <w:pPr>
              <w:pStyle w:val="Bang"/>
              <w:rPr>
                <w:iCs/>
                <w:sz w:val="26"/>
                <w:lang w:val="pt-BR"/>
              </w:rPr>
            </w:pPr>
            <w:r w:rsidRPr="001B30D4">
              <w:rPr>
                <w:iCs/>
                <w:sz w:val="26"/>
                <w:lang w:val="pt-BR"/>
              </w:rPr>
              <w:t xml:space="preserve">- </w:t>
            </w:r>
            <w:r w:rsidRPr="001B30D4">
              <w:rPr>
                <w:sz w:val="26"/>
                <w:lang w:val="pt-BR"/>
              </w:rPr>
              <w:t>Kiến thức chuyên ngành nâng cao</w:t>
            </w:r>
          </w:p>
          <w:p w:rsidR="00772EC7" w:rsidRPr="001B30D4" w:rsidRDefault="00772EC7" w:rsidP="001B30D4">
            <w:pPr>
              <w:pStyle w:val="Bang"/>
              <w:rPr>
                <w:b/>
                <w:sz w:val="26"/>
                <w:lang w:val="pt-BR"/>
              </w:rPr>
            </w:pPr>
            <w:r w:rsidRPr="001B30D4">
              <w:rPr>
                <w:b/>
                <w:sz w:val="26"/>
                <w:lang w:val="pt-BR"/>
              </w:rPr>
              <w:t>2. Kỹ năng</w:t>
            </w:r>
          </w:p>
          <w:p w:rsidR="00772EC7" w:rsidRPr="001B30D4" w:rsidRDefault="00772EC7" w:rsidP="001B30D4">
            <w:pPr>
              <w:pStyle w:val="Bang"/>
              <w:rPr>
                <w:iCs/>
                <w:sz w:val="26"/>
                <w:lang w:val="pt-BR"/>
              </w:rPr>
            </w:pPr>
            <w:r w:rsidRPr="001B30D4">
              <w:rPr>
                <w:sz w:val="26"/>
                <w:lang w:val="pt-BR"/>
              </w:rPr>
              <w:t xml:space="preserve">- </w:t>
            </w:r>
            <w:r w:rsidRPr="001B30D4">
              <w:rPr>
                <w:iCs/>
                <w:sz w:val="26"/>
                <w:lang w:val="pt-BR"/>
              </w:rPr>
              <w:t>Kỹ năng lập luận và giải quyết vấn đề chuyên ngành</w:t>
            </w:r>
          </w:p>
          <w:p w:rsidR="00772EC7" w:rsidRPr="001B30D4" w:rsidRDefault="00772EC7" w:rsidP="001B30D4">
            <w:pPr>
              <w:pStyle w:val="Bang"/>
              <w:rPr>
                <w:iCs/>
                <w:sz w:val="26"/>
                <w:lang w:val="pt-BR"/>
              </w:rPr>
            </w:pPr>
            <w:r w:rsidRPr="001B30D4">
              <w:rPr>
                <w:sz w:val="26"/>
                <w:lang w:val="pt-BR"/>
              </w:rPr>
              <w:t xml:space="preserve">-  </w:t>
            </w:r>
            <w:r w:rsidRPr="001B30D4">
              <w:rPr>
                <w:iCs/>
                <w:sz w:val="26"/>
                <w:lang w:val="pt-BR"/>
              </w:rPr>
              <w:t>Kỹ năng nghiên cứu độc lập và khám phá kiến thức mới</w:t>
            </w:r>
          </w:p>
          <w:p w:rsidR="00772EC7" w:rsidRPr="001B30D4" w:rsidRDefault="00772EC7" w:rsidP="001B30D4">
            <w:pPr>
              <w:pStyle w:val="Bang"/>
              <w:rPr>
                <w:iCs/>
                <w:sz w:val="26"/>
                <w:lang w:val="pt-BR"/>
              </w:rPr>
            </w:pPr>
            <w:r w:rsidRPr="001B30D4">
              <w:rPr>
                <w:sz w:val="26"/>
                <w:lang w:val="pt-BR"/>
              </w:rPr>
              <w:t xml:space="preserve">- </w:t>
            </w:r>
            <w:r w:rsidRPr="001B30D4">
              <w:rPr>
                <w:iCs/>
                <w:sz w:val="26"/>
                <w:lang w:val="pt-BR"/>
              </w:rPr>
              <w:t>Kỹ năng tư duy hệ thống, tổng hợp, phản biện các vấn đề chuyên ngành</w:t>
            </w:r>
          </w:p>
          <w:p w:rsidR="00772EC7" w:rsidRPr="001B30D4" w:rsidRDefault="00772EC7" w:rsidP="001B30D4">
            <w:pPr>
              <w:pStyle w:val="Bang"/>
              <w:rPr>
                <w:iCs/>
                <w:sz w:val="26"/>
                <w:lang w:val="pt-BR"/>
              </w:rPr>
            </w:pPr>
            <w:r w:rsidRPr="001B30D4">
              <w:rPr>
                <w:iCs/>
                <w:sz w:val="26"/>
                <w:lang w:val="pt-BR"/>
              </w:rPr>
              <w:t xml:space="preserve">- </w:t>
            </w:r>
            <w:r w:rsidRPr="001B30D4">
              <w:rPr>
                <w:sz w:val="26"/>
                <w:lang w:val="pt-BR"/>
              </w:rPr>
              <w:t>Kỹ năng thiết kế, vận hành, quản lý</w:t>
            </w:r>
            <w:r w:rsidRPr="001B30D4">
              <w:rPr>
                <w:rFonts w:eastAsia="TimesNewRomanPSMT"/>
                <w:sz w:val="26"/>
                <w:lang w:val="pt-BR"/>
              </w:rPr>
              <w:t xml:space="preserve"> và khai thác thiết bị, hệ thống, quá trình có liên quan chuyên ngành</w:t>
            </w:r>
          </w:p>
          <w:p w:rsidR="00772EC7" w:rsidRPr="001B30D4" w:rsidRDefault="00772EC7" w:rsidP="001B30D4">
            <w:pPr>
              <w:pStyle w:val="Bang"/>
              <w:rPr>
                <w:rFonts w:eastAsia="TimesNewRomanPSMT"/>
                <w:sz w:val="26"/>
              </w:rPr>
            </w:pPr>
            <w:r w:rsidRPr="001B30D4">
              <w:rPr>
                <w:rFonts w:eastAsia="TimesNewRomanPSMT"/>
                <w:sz w:val="26"/>
              </w:rPr>
              <w:t>- Kỹ năng lập trình, mô phỏng, thực hiện các thí nghiệm và phân tích kết quả chuyên ngành</w:t>
            </w:r>
          </w:p>
          <w:p w:rsidR="00772EC7" w:rsidRPr="001B30D4" w:rsidRDefault="00772EC7" w:rsidP="001B30D4">
            <w:pPr>
              <w:pStyle w:val="Bang"/>
              <w:rPr>
                <w:rFonts w:eastAsia="TimesNewRomanPSMT"/>
                <w:sz w:val="26"/>
                <w:lang w:val="pt-BR"/>
              </w:rPr>
            </w:pPr>
            <w:r w:rsidRPr="001B30D4">
              <w:rPr>
                <w:iCs/>
                <w:sz w:val="26"/>
                <w:lang w:val="pt-BR"/>
              </w:rPr>
              <w:t xml:space="preserve">- </w:t>
            </w:r>
            <w:r w:rsidRPr="001B30D4">
              <w:rPr>
                <w:rFonts w:eastAsia="TimesNewRomanPSMT"/>
                <w:sz w:val="26"/>
                <w:lang w:val="pt-BR"/>
              </w:rPr>
              <w:t>Kỹ năng sử dụng ngoại ngữ để diễn đạt, xử lý một số tình huống chuyên môn thông thường và hiểu được các ý chính của một báo cáo hay bài phát biểu về các chủ đề quen thuộc trong công việc liên quan đến chuyên ngành.</w:t>
            </w:r>
          </w:p>
          <w:p w:rsidR="00772EC7" w:rsidRPr="001B30D4" w:rsidRDefault="00772EC7" w:rsidP="001B30D4">
            <w:pPr>
              <w:pStyle w:val="Bang"/>
              <w:rPr>
                <w:iCs/>
                <w:sz w:val="26"/>
                <w:lang w:val="pt-BR"/>
              </w:rPr>
            </w:pPr>
            <w:r w:rsidRPr="001B30D4">
              <w:rPr>
                <w:iCs/>
                <w:sz w:val="26"/>
                <w:lang w:val="pt-BR"/>
              </w:rPr>
              <w:t>- Kỹ năng làm việc nhóm, giao tiếp và đàm phán, đáp ứng yêu cầu của nghề nghiệp.</w:t>
            </w:r>
          </w:p>
          <w:p w:rsidR="00772EC7" w:rsidRPr="001B30D4" w:rsidRDefault="00772EC7" w:rsidP="001B30D4">
            <w:pPr>
              <w:pStyle w:val="Bang"/>
              <w:rPr>
                <w:iCs/>
                <w:sz w:val="26"/>
                <w:lang w:val="pt-BR"/>
              </w:rPr>
            </w:pPr>
            <w:r w:rsidRPr="001B30D4">
              <w:rPr>
                <w:iCs/>
                <w:sz w:val="26"/>
                <w:lang w:val="pt-BR"/>
              </w:rPr>
              <w:lastRenderedPageBreak/>
              <w:t xml:space="preserve">- </w:t>
            </w:r>
            <w:r w:rsidRPr="001B30D4">
              <w:rPr>
                <w:sz w:val="26"/>
                <w:lang w:val="pt-BR"/>
              </w:rPr>
              <w:t>Kỹ năng viết báo cáo có nội dung đơn giản, trình bày ý kiến liên quan đến công việc chuyên môn</w:t>
            </w:r>
          </w:p>
          <w:p w:rsidR="00772EC7" w:rsidRPr="001B30D4" w:rsidRDefault="00772EC7" w:rsidP="001B30D4">
            <w:pPr>
              <w:pStyle w:val="Bang"/>
              <w:rPr>
                <w:b/>
                <w:sz w:val="26"/>
                <w:lang w:val="pt-BR"/>
              </w:rPr>
            </w:pPr>
            <w:r w:rsidRPr="001B30D4">
              <w:rPr>
                <w:b/>
                <w:sz w:val="26"/>
                <w:lang w:val="pt-BR"/>
              </w:rPr>
              <w:t>3. Năng lực tự chủ và trách nghiệm</w:t>
            </w:r>
          </w:p>
          <w:p w:rsidR="00772EC7" w:rsidRPr="001B30D4" w:rsidRDefault="00772EC7" w:rsidP="001B30D4">
            <w:pPr>
              <w:pStyle w:val="Bang"/>
              <w:rPr>
                <w:sz w:val="26"/>
                <w:lang w:val="pt-BR"/>
              </w:rPr>
            </w:pPr>
            <w:r w:rsidRPr="001B30D4">
              <w:rPr>
                <w:b/>
                <w:i/>
                <w:iCs/>
                <w:sz w:val="26"/>
                <w:lang w:val="pt-BR"/>
              </w:rPr>
              <w:t xml:space="preserve">- </w:t>
            </w:r>
            <w:r w:rsidRPr="001B30D4">
              <w:rPr>
                <w:sz w:val="26"/>
                <w:lang w:val="pt-BR"/>
              </w:rPr>
              <w:t>Năng lực tự học tập, tích lũy kiến thức, kinh nghiệm, tự định hướng, thích nghi với các môi trường làm việc khác nhau</w:t>
            </w:r>
          </w:p>
          <w:p w:rsidR="00772EC7" w:rsidRPr="001B30D4" w:rsidRDefault="00772EC7" w:rsidP="001B30D4">
            <w:pPr>
              <w:pStyle w:val="Bang"/>
              <w:rPr>
                <w:iCs/>
                <w:sz w:val="26"/>
                <w:lang w:val="pt-BR"/>
              </w:rPr>
            </w:pPr>
            <w:r w:rsidRPr="001B30D4">
              <w:rPr>
                <w:sz w:val="26"/>
                <w:lang w:val="pt-BR"/>
              </w:rPr>
              <w:t xml:space="preserve">- </w:t>
            </w:r>
            <w:r w:rsidRPr="001B30D4">
              <w:rPr>
                <w:rFonts w:eastAsia="TimesNewRomanPSMT"/>
                <w:sz w:val="26"/>
                <w:lang w:val="pt-BR"/>
              </w:rPr>
              <w:t>Năng lực nhận biết vấn đề và hình thành ý tưởng giải pháp kỹ thuật, tham gia xây dựng dự án chuyên ngành</w:t>
            </w:r>
          </w:p>
          <w:p w:rsidR="00772EC7" w:rsidRPr="001B30D4" w:rsidRDefault="00772EC7" w:rsidP="001B30D4">
            <w:pPr>
              <w:pStyle w:val="Bang"/>
              <w:rPr>
                <w:iCs/>
                <w:sz w:val="26"/>
                <w:lang w:val="pt-BR"/>
              </w:rPr>
            </w:pPr>
            <w:r w:rsidRPr="001B30D4">
              <w:rPr>
                <w:sz w:val="26"/>
                <w:lang w:val="pt-BR"/>
              </w:rPr>
              <w:t xml:space="preserve">- </w:t>
            </w:r>
            <w:r w:rsidRPr="001B30D4">
              <w:rPr>
                <w:rFonts w:eastAsia="TimesNewRomanPSMT"/>
                <w:sz w:val="26"/>
                <w:lang w:val="pt-BR"/>
              </w:rPr>
              <w:t>Năng lực thiết kế hệ thống, quá trình, sản phẩm và đưa ra các giải pháp kỹ thuật có liên quan đến chuyên ngành</w:t>
            </w:r>
          </w:p>
          <w:p w:rsidR="00772EC7" w:rsidRPr="001B30D4" w:rsidRDefault="00772EC7" w:rsidP="001B30D4">
            <w:pPr>
              <w:pStyle w:val="Bang"/>
              <w:rPr>
                <w:iCs/>
                <w:spacing w:val="-6"/>
                <w:sz w:val="26"/>
                <w:lang w:val="pt-BR"/>
              </w:rPr>
            </w:pPr>
            <w:r w:rsidRPr="001B30D4">
              <w:rPr>
                <w:sz w:val="26"/>
                <w:lang w:val="pt-BR"/>
              </w:rPr>
              <w:t xml:space="preserve">- </w:t>
            </w:r>
            <w:r w:rsidRPr="001B30D4">
              <w:rPr>
                <w:rFonts w:eastAsia="TimesNewRomanPSMT"/>
                <w:sz w:val="26"/>
                <w:lang w:val="pt-BR"/>
              </w:rPr>
              <w:t>Năng lực lập kế hoạch, tham gia thực thi, chế tạo và triển khai hệ thống, sản phẩm và các giải pháp kỹ thuật có liên quan đến chuyên ngành</w:t>
            </w:r>
          </w:p>
          <w:p w:rsidR="00772EC7" w:rsidRPr="001B30D4" w:rsidRDefault="00772EC7" w:rsidP="001B30D4">
            <w:pPr>
              <w:pStyle w:val="Bang"/>
              <w:rPr>
                <w:iCs/>
                <w:sz w:val="26"/>
                <w:lang w:val="pt-BR"/>
              </w:rPr>
            </w:pPr>
            <w:r w:rsidRPr="001B30D4">
              <w:rPr>
                <w:sz w:val="26"/>
                <w:lang w:val="pt-BR"/>
              </w:rPr>
              <w:t xml:space="preserve">- </w:t>
            </w:r>
            <w:r w:rsidRPr="001B30D4">
              <w:rPr>
                <w:iCs/>
                <w:sz w:val="26"/>
                <w:lang w:val="pt-BR"/>
              </w:rPr>
              <w:t>Năng lực tự chủ và trách nghiệm cá nhân trước các vấn đề liên quan đến pháp luật và các vấn đề xã hội</w:t>
            </w:r>
          </w:p>
          <w:p w:rsidR="00772EC7" w:rsidRPr="000636F2" w:rsidRDefault="00772EC7" w:rsidP="001B30D4">
            <w:pPr>
              <w:shd w:val="clear" w:color="auto" w:fill="FFFFFF"/>
              <w:jc w:val="both"/>
              <w:rPr>
                <w:b/>
                <w:color w:val="000000"/>
                <w:sz w:val="26"/>
                <w:szCs w:val="26"/>
                <w:lang w:val="nl-NL"/>
              </w:rPr>
            </w:pPr>
            <w:r w:rsidRPr="000636F2">
              <w:rPr>
                <w:b/>
                <w:color w:val="000000"/>
                <w:sz w:val="26"/>
                <w:szCs w:val="26"/>
                <w:lang w:val="nl-NL"/>
              </w:rPr>
              <w:t>4. Trình độ ngoại ngữ</w:t>
            </w:r>
          </w:p>
          <w:p w:rsidR="0075590C" w:rsidRPr="000636F2" w:rsidRDefault="0075590C" w:rsidP="0075590C">
            <w:pPr>
              <w:jc w:val="both"/>
              <w:rPr>
                <w:sz w:val="26"/>
                <w:szCs w:val="26"/>
                <w:lang w:val="it-IT"/>
              </w:rPr>
            </w:pPr>
            <w:r w:rsidRPr="000636F2">
              <w:rPr>
                <w:sz w:val="26"/>
                <w:szCs w:val="26"/>
                <w:lang w:val="it-IT"/>
              </w:rPr>
              <w:t>- Về trình độ Ngoại ngữ: Hoàn thành khối kiến thức NNKC (7 TC) theo qui định chung của Đại học Huế và đạt cấp độ 3/6 theo khung năng lực ngoại ngữ 6 bậc dành cho Việt Nam.</w:t>
            </w:r>
          </w:p>
          <w:p w:rsidR="00772EC7" w:rsidRPr="000636F2" w:rsidRDefault="00772EC7" w:rsidP="001B30D4">
            <w:pPr>
              <w:shd w:val="clear" w:color="auto" w:fill="FFFFFF"/>
              <w:jc w:val="both"/>
              <w:rPr>
                <w:b/>
                <w:color w:val="000000"/>
                <w:sz w:val="26"/>
                <w:szCs w:val="26"/>
                <w:lang w:val="nl-NL"/>
              </w:rPr>
            </w:pPr>
            <w:r w:rsidRPr="000636F2">
              <w:rPr>
                <w:b/>
                <w:color w:val="000000"/>
                <w:sz w:val="26"/>
                <w:szCs w:val="26"/>
                <w:lang w:val="nl-NL"/>
              </w:rPr>
              <w:t>V. Kỹ thuật điều khiển và tự động hóa</w:t>
            </w:r>
          </w:p>
          <w:p w:rsidR="00772EC7" w:rsidRPr="000636F2" w:rsidRDefault="00772EC7" w:rsidP="001B30D4">
            <w:pPr>
              <w:shd w:val="clear" w:color="auto" w:fill="FFFFFF"/>
              <w:jc w:val="both"/>
              <w:rPr>
                <w:b/>
                <w:color w:val="000000"/>
                <w:sz w:val="26"/>
                <w:szCs w:val="26"/>
                <w:lang w:val="nl-NL"/>
              </w:rPr>
            </w:pPr>
            <w:r w:rsidRPr="000636F2">
              <w:rPr>
                <w:b/>
                <w:color w:val="000000"/>
                <w:sz w:val="26"/>
                <w:szCs w:val="26"/>
                <w:lang w:val="nl-NL"/>
              </w:rPr>
              <w:t>1. Về kiến thức</w:t>
            </w:r>
            <w:r w:rsidR="001603D8">
              <w:rPr>
                <w:b/>
                <w:color w:val="000000"/>
                <w:sz w:val="26"/>
                <w:szCs w:val="26"/>
                <w:lang w:val="nl-NL"/>
              </w:rPr>
              <w:t>:</w:t>
            </w:r>
          </w:p>
          <w:p w:rsidR="00C01DA0" w:rsidRPr="001603D8" w:rsidRDefault="001603D8" w:rsidP="001B30D4">
            <w:pPr>
              <w:shd w:val="clear" w:color="auto" w:fill="FFFFFF"/>
              <w:jc w:val="both"/>
              <w:rPr>
                <w:b/>
                <w:i/>
                <w:color w:val="000000"/>
                <w:sz w:val="26"/>
                <w:szCs w:val="26"/>
                <w:lang w:val="nl-NL"/>
              </w:rPr>
            </w:pPr>
            <w:r>
              <w:rPr>
                <w:b/>
                <w:i/>
                <w:color w:val="000000"/>
                <w:sz w:val="26"/>
                <w:szCs w:val="26"/>
                <w:lang w:val="nl-NL"/>
              </w:rPr>
              <w:t>1.1</w:t>
            </w:r>
            <w:r w:rsidR="00C01DA0" w:rsidRPr="001603D8">
              <w:rPr>
                <w:b/>
                <w:i/>
                <w:color w:val="000000"/>
                <w:sz w:val="26"/>
                <w:szCs w:val="26"/>
                <w:lang w:val="nl-NL"/>
              </w:rPr>
              <w:t>. Kiến thức chung</w:t>
            </w:r>
          </w:p>
          <w:p w:rsidR="0075590C" w:rsidRPr="000636F2" w:rsidRDefault="0075590C" w:rsidP="001B30D4">
            <w:pPr>
              <w:shd w:val="clear" w:color="auto" w:fill="FFFFFF"/>
              <w:jc w:val="both"/>
              <w:rPr>
                <w:iCs/>
                <w:sz w:val="26"/>
                <w:szCs w:val="26"/>
              </w:rPr>
            </w:pPr>
            <w:r w:rsidRPr="000636F2">
              <w:rPr>
                <w:iCs/>
                <w:sz w:val="26"/>
                <w:szCs w:val="26"/>
              </w:rPr>
              <w:t xml:space="preserve">- Kiến thức về giáo dục chính trị: Hiểu và vận dụng được kiến thức về thế giới </w:t>
            </w:r>
            <w:r w:rsidRPr="000636F2">
              <w:rPr>
                <w:iCs/>
                <w:sz w:val="26"/>
                <w:szCs w:val="26"/>
              </w:rPr>
              <w:lastRenderedPageBreak/>
              <w:t>quan, phương pháp luận của chủ nghĩa Mác-Lênin, Kinh tế chính trị Mác-Lênin, chủ nghĩa xã hội khoa học, tư tưởng Hồ Chí Minh và lịch sử Đảng Cộng sản Việt Nam vào cuộc sống và nghề nghiệp.</w:t>
            </w:r>
          </w:p>
          <w:p w:rsidR="0075590C" w:rsidRPr="000636F2" w:rsidRDefault="0075590C" w:rsidP="001B30D4">
            <w:pPr>
              <w:shd w:val="clear" w:color="auto" w:fill="FFFFFF"/>
              <w:jc w:val="both"/>
              <w:rPr>
                <w:b/>
                <w:color w:val="000000"/>
                <w:sz w:val="26"/>
                <w:szCs w:val="26"/>
                <w:lang w:val="nl-NL"/>
              </w:rPr>
            </w:pPr>
            <w:r w:rsidRPr="000636F2">
              <w:rPr>
                <w:iCs/>
                <w:sz w:val="26"/>
                <w:szCs w:val="26"/>
              </w:rPr>
              <w:t>- Kiến thức về Quốc phòng – An ninh: có chứng chỉ Giáo dục Quốc phòng-An ninh; vận dụng được các kiến thức quốc phòng-an ninh, đáp ứng yêu cầu xây dựng và bảo vệ Tổ quốc</w:t>
            </w:r>
            <w:r w:rsidRPr="000636F2">
              <w:rPr>
                <w:b/>
                <w:color w:val="000000"/>
                <w:sz w:val="26"/>
                <w:szCs w:val="26"/>
                <w:lang w:val="nl-NL"/>
              </w:rPr>
              <w:t>.</w:t>
            </w:r>
          </w:p>
          <w:p w:rsidR="0075590C" w:rsidRPr="000636F2" w:rsidRDefault="0075590C" w:rsidP="001B30D4">
            <w:pPr>
              <w:shd w:val="clear" w:color="auto" w:fill="FFFFFF"/>
              <w:jc w:val="both"/>
              <w:rPr>
                <w:iCs/>
                <w:sz w:val="26"/>
                <w:szCs w:val="26"/>
              </w:rPr>
            </w:pPr>
            <w:r w:rsidRPr="000636F2">
              <w:rPr>
                <w:iCs/>
                <w:sz w:val="26"/>
                <w:szCs w:val="26"/>
              </w:rPr>
              <w:t>- Kiến thức về giáo dục thể chất: Có chứng chỉ Giáo dục thể chất, có sức khỏe đáp ứng yêu cầu của nghề nghiệp.</w:t>
            </w:r>
          </w:p>
          <w:p w:rsidR="006665E5" w:rsidRPr="000636F2" w:rsidRDefault="006665E5" w:rsidP="001B30D4">
            <w:pPr>
              <w:shd w:val="clear" w:color="auto" w:fill="FFFFFF"/>
              <w:jc w:val="both"/>
              <w:rPr>
                <w:sz w:val="26"/>
                <w:szCs w:val="26"/>
              </w:rPr>
            </w:pPr>
            <w:r w:rsidRPr="000636F2">
              <w:rPr>
                <w:iCs/>
                <w:sz w:val="26"/>
                <w:szCs w:val="26"/>
              </w:rPr>
              <w:t xml:space="preserve">- Ngoại ngữ: </w:t>
            </w:r>
            <w:r w:rsidRPr="000636F2">
              <w:rPr>
                <w:sz w:val="26"/>
                <w:szCs w:val="26"/>
              </w:rPr>
              <w:t>Hoàn thành khối kiến thức NNKC (7 TC) theo qui định chung của Đại học Huế. Đạt cấp độ 3 theo khung năng lực ngoại ngữ 6 bậc dành cho Việt Nam.</w:t>
            </w:r>
          </w:p>
          <w:p w:rsidR="006665E5" w:rsidRPr="000636F2" w:rsidRDefault="006665E5" w:rsidP="001B30D4">
            <w:pPr>
              <w:shd w:val="clear" w:color="auto" w:fill="FFFFFF"/>
              <w:jc w:val="both"/>
              <w:rPr>
                <w:iCs/>
                <w:sz w:val="26"/>
                <w:szCs w:val="26"/>
              </w:rPr>
            </w:pPr>
            <w:r w:rsidRPr="000636F2">
              <w:rPr>
                <w:iCs/>
                <w:sz w:val="26"/>
                <w:szCs w:val="26"/>
              </w:rPr>
              <w:t>- Kiến thức về Công nghệ thông tin: Đạt trình độ công nghệ thông tin cơ bản theo chuẩn kĩ năng sử dụng công nghệ thông tin quy định tại Thông tư số 03/2014/TT-BTTTT của Bộ trưởng Bộ Thông tin và Truyền thông.</w:t>
            </w:r>
          </w:p>
          <w:p w:rsidR="00C01DA0" w:rsidRPr="000636F2" w:rsidRDefault="00C01DA0" w:rsidP="001B30D4">
            <w:pPr>
              <w:shd w:val="clear" w:color="auto" w:fill="FFFFFF"/>
              <w:jc w:val="both"/>
              <w:rPr>
                <w:b/>
                <w:i/>
                <w:iCs/>
                <w:sz w:val="26"/>
                <w:szCs w:val="26"/>
              </w:rPr>
            </w:pPr>
            <w:r w:rsidRPr="000636F2">
              <w:rPr>
                <w:b/>
                <w:i/>
                <w:iCs/>
                <w:sz w:val="26"/>
                <w:szCs w:val="26"/>
              </w:rPr>
              <w:t>1.2. Kiến thức chung theo lĩnh vực, đơn vị đào tạo</w:t>
            </w:r>
          </w:p>
          <w:p w:rsidR="00C01DA0" w:rsidRPr="000636F2" w:rsidRDefault="00C01DA0" w:rsidP="001B30D4">
            <w:pPr>
              <w:shd w:val="clear" w:color="auto" w:fill="FFFFFF"/>
              <w:jc w:val="both"/>
              <w:rPr>
                <w:iCs/>
                <w:sz w:val="26"/>
                <w:szCs w:val="26"/>
                <w:lang w:val="pt-BR"/>
              </w:rPr>
            </w:pPr>
            <w:r w:rsidRPr="000636F2">
              <w:rPr>
                <w:b/>
                <w:i/>
                <w:iCs/>
                <w:sz w:val="26"/>
                <w:szCs w:val="26"/>
              </w:rPr>
              <w:t xml:space="preserve">- </w:t>
            </w:r>
            <w:r w:rsidRPr="000636F2">
              <w:rPr>
                <w:iCs/>
                <w:sz w:val="26"/>
                <w:szCs w:val="26"/>
                <w:lang w:val="pt-BR"/>
              </w:rPr>
              <w:t>Kiến thức nền tảng về toán, vật lý, phương pháp tính, tin học.</w:t>
            </w:r>
          </w:p>
          <w:p w:rsidR="00C01DA0" w:rsidRPr="000636F2" w:rsidRDefault="00C01DA0" w:rsidP="001B30D4">
            <w:pPr>
              <w:shd w:val="clear" w:color="auto" w:fill="FFFFFF"/>
              <w:jc w:val="both"/>
              <w:rPr>
                <w:iCs/>
                <w:sz w:val="26"/>
                <w:szCs w:val="26"/>
              </w:rPr>
            </w:pPr>
            <w:r w:rsidRPr="000636F2">
              <w:rPr>
                <w:iCs/>
                <w:sz w:val="26"/>
                <w:szCs w:val="26"/>
                <w:lang w:val="pt-BR"/>
              </w:rPr>
              <w:t xml:space="preserve">- </w:t>
            </w:r>
            <w:r w:rsidRPr="000636F2">
              <w:rPr>
                <w:iCs/>
                <w:sz w:val="26"/>
                <w:szCs w:val="26"/>
              </w:rPr>
              <w:t>Kiến thức bổ trợ kỹ năng mềm.</w:t>
            </w:r>
          </w:p>
          <w:p w:rsidR="00C01DA0" w:rsidRPr="000636F2" w:rsidRDefault="00C01DA0" w:rsidP="001B30D4">
            <w:pPr>
              <w:shd w:val="clear" w:color="auto" w:fill="FFFFFF"/>
              <w:jc w:val="both"/>
              <w:rPr>
                <w:b/>
                <w:i/>
                <w:iCs/>
                <w:sz w:val="26"/>
                <w:szCs w:val="26"/>
              </w:rPr>
            </w:pPr>
            <w:r w:rsidRPr="001603D8">
              <w:rPr>
                <w:b/>
                <w:i/>
                <w:iCs/>
                <w:sz w:val="26"/>
                <w:szCs w:val="26"/>
              </w:rPr>
              <w:t>1.3. Kiến</w:t>
            </w:r>
            <w:r w:rsidRPr="000636F2">
              <w:rPr>
                <w:b/>
                <w:i/>
                <w:iCs/>
                <w:sz w:val="26"/>
                <w:szCs w:val="26"/>
              </w:rPr>
              <w:t xml:space="preserve"> thức chung của nhóm ngành</w:t>
            </w:r>
          </w:p>
          <w:p w:rsidR="00C01DA0" w:rsidRPr="000636F2" w:rsidRDefault="00C01DA0" w:rsidP="001B30D4">
            <w:pPr>
              <w:shd w:val="clear" w:color="auto" w:fill="FFFFFF"/>
              <w:jc w:val="both"/>
              <w:rPr>
                <w:sz w:val="26"/>
                <w:szCs w:val="26"/>
              </w:rPr>
            </w:pPr>
            <w:r w:rsidRPr="000636F2">
              <w:rPr>
                <w:b/>
                <w:i/>
                <w:iCs/>
                <w:sz w:val="26"/>
                <w:szCs w:val="26"/>
              </w:rPr>
              <w:lastRenderedPageBreak/>
              <w:t xml:space="preserve">- </w:t>
            </w:r>
            <w:r w:rsidRPr="000636F2">
              <w:rPr>
                <w:iCs/>
                <w:sz w:val="26"/>
                <w:szCs w:val="26"/>
              </w:rPr>
              <w:t xml:space="preserve">Kiến thức cơ sở ngành </w:t>
            </w:r>
            <w:r w:rsidRPr="000636F2">
              <w:rPr>
                <w:sz w:val="26"/>
                <w:szCs w:val="26"/>
                <w:lang w:val="vi-VN"/>
              </w:rPr>
              <w:t>khối ngành kỹ thuật điện – điện tử - tự động hóa</w:t>
            </w:r>
            <w:r w:rsidRPr="000636F2">
              <w:rPr>
                <w:sz w:val="26"/>
                <w:szCs w:val="26"/>
              </w:rPr>
              <w:t>.</w:t>
            </w:r>
          </w:p>
          <w:p w:rsidR="00C01DA0" w:rsidRPr="000636F2" w:rsidRDefault="00C01DA0" w:rsidP="001B30D4">
            <w:pPr>
              <w:shd w:val="clear" w:color="auto" w:fill="FFFFFF"/>
              <w:jc w:val="both"/>
              <w:rPr>
                <w:b/>
                <w:i/>
                <w:iCs/>
                <w:sz w:val="26"/>
                <w:szCs w:val="26"/>
              </w:rPr>
            </w:pPr>
            <w:r w:rsidRPr="001603D8">
              <w:rPr>
                <w:b/>
                <w:i/>
                <w:sz w:val="26"/>
                <w:szCs w:val="26"/>
              </w:rPr>
              <w:t xml:space="preserve">1.4. </w:t>
            </w:r>
            <w:r w:rsidRPr="001603D8">
              <w:rPr>
                <w:b/>
                <w:i/>
                <w:iCs/>
                <w:sz w:val="26"/>
                <w:szCs w:val="26"/>
              </w:rPr>
              <w:t>Kiến thức</w:t>
            </w:r>
            <w:r w:rsidRPr="000636F2">
              <w:rPr>
                <w:b/>
                <w:i/>
                <w:iCs/>
                <w:sz w:val="26"/>
                <w:szCs w:val="26"/>
              </w:rPr>
              <w:t xml:space="preserve"> ngành và chuyên ngành</w:t>
            </w:r>
          </w:p>
          <w:p w:rsidR="00C01DA0" w:rsidRPr="000636F2" w:rsidRDefault="00C01DA0" w:rsidP="001B30D4">
            <w:pPr>
              <w:shd w:val="clear" w:color="auto" w:fill="FFFFFF"/>
              <w:jc w:val="both"/>
              <w:rPr>
                <w:sz w:val="26"/>
                <w:szCs w:val="26"/>
                <w:lang w:val="pt-BR"/>
              </w:rPr>
            </w:pPr>
            <w:r w:rsidRPr="000636F2">
              <w:rPr>
                <w:b/>
                <w:i/>
                <w:iCs/>
                <w:sz w:val="26"/>
                <w:szCs w:val="26"/>
              </w:rPr>
              <w:t>-</w:t>
            </w:r>
            <w:r w:rsidRPr="000636F2">
              <w:rPr>
                <w:sz w:val="26"/>
                <w:szCs w:val="26"/>
                <w:lang w:val="pt-BR"/>
              </w:rPr>
              <w:t xml:space="preserve"> Kiến thức ngành</w:t>
            </w:r>
            <w:r w:rsidRPr="000636F2">
              <w:rPr>
                <w:sz w:val="26"/>
                <w:szCs w:val="26"/>
                <w:lang w:val="vi-VN"/>
              </w:rPr>
              <w:t xml:space="preserve"> </w:t>
            </w:r>
            <w:r w:rsidRPr="000636F2">
              <w:rPr>
                <w:sz w:val="26"/>
                <w:szCs w:val="26"/>
                <w:lang w:val="pt-BR"/>
              </w:rPr>
              <w:t>kỹ thuật điều khiển và tự động hóa.</w:t>
            </w:r>
          </w:p>
          <w:p w:rsidR="00C01DA0" w:rsidRPr="000636F2" w:rsidRDefault="00C01DA0" w:rsidP="001B30D4">
            <w:pPr>
              <w:shd w:val="clear" w:color="auto" w:fill="FFFFFF"/>
              <w:jc w:val="both"/>
              <w:rPr>
                <w:sz w:val="26"/>
                <w:szCs w:val="26"/>
                <w:lang w:val="pt-BR"/>
              </w:rPr>
            </w:pPr>
            <w:r w:rsidRPr="000636F2">
              <w:rPr>
                <w:sz w:val="26"/>
                <w:szCs w:val="26"/>
                <w:lang w:val="pt-BR"/>
              </w:rPr>
              <w:t>- Kiến thức chuyên ngành tự động hóa công nghiệp.</w:t>
            </w:r>
          </w:p>
          <w:p w:rsidR="00C01DA0" w:rsidRPr="000636F2" w:rsidRDefault="00C01DA0" w:rsidP="001B30D4">
            <w:pPr>
              <w:shd w:val="clear" w:color="auto" w:fill="FFFFFF"/>
              <w:jc w:val="both"/>
              <w:rPr>
                <w:sz w:val="26"/>
                <w:szCs w:val="26"/>
                <w:lang w:val="pt-BR"/>
              </w:rPr>
            </w:pPr>
            <w:r w:rsidRPr="000636F2">
              <w:rPr>
                <w:sz w:val="26"/>
                <w:szCs w:val="26"/>
                <w:lang w:val="pt-BR"/>
              </w:rPr>
              <w:t>- Kiến thức chuyên ngành kỹ thuật robot.</w:t>
            </w:r>
          </w:p>
          <w:p w:rsidR="00C01DA0" w:rsidRPr="000636F2" w:rsidRDefault="00C01DA0" w:rsidP="001B30D4">
            <w:pPr>
              <w:shd w:val="clear" w:color="auto" w:fill="FFFFFF"/>
              <w:jc w:val="both"/>
              <w:rPr>
                <w:sz w:val="26"/>
                <w:szCs w:val="26"/>
                <w:lang w:val="pt-BR"/>
              </w:rPr>
            </w:pPr>
            <w:r w:rsidRPr="000636F2">
              <w:rPr>
                <w:sz w:val="26"/>
                <w:szCs w:val="26"/>
                <w:lang w:val="pt-BR"/>
              </w:rPr>
              <w:t>- Kiến thức chuyên ngành hệ thống nhúng.</w:t>
            </w:r>
          </w:p>
          <w:p w:rsidR="00C01DA0" w:rsidRPr="000636F2" w:rsidRDefault="00C01DA0" w:rsidP="001B30D4">
            <w:pPr>
              <w:shd w:val="clear" w:color="auto" w:fill="FFFFFF"/>
              <w:jc w:val="both"/>
              <w:rPr>
                <w:sz w:val="26"/>
                <w:szCs w:val="26"/>
                <w:lang w:val="pt-BR"/>
              </w:rPr>
            </w:pPr>
            <w:r w:rsidRPr="000636F2">
              <w:rPr>
                <w:sz w:val="26"/>
                <w:szCs w:val="26"/>
                <w:lang w:val="pt-BR"/>
              </w:rPr>
              <w:t>- Kiến thức chuyên ngành nâng cao.</w:t>
            </w:r>
          </w:p>
          <w:p w:rsidR="00C01DA0" w:rsidRPr="000636F2" w:rsidRDefault="00C01DA0" w:rsidP="001B30D4">
            <w:pPr>
              <w:shd w:val="clear" w:color="auto" w:fill="FFFFFF"/>
              <w:jc w:val="both"/>
              <w:rPr>
                <w:b/>
                <w:sz w:val="26"/>
                <w:szCs w:val="26"/>
                <w:lang w:val="pt-BR"/>
              </w:rPr>
            </w:pPr>
            <w:r w:rsidRPr="000636F2">
              <w:rPr>
                <w:b/>
                <w:sz w:val="26"/>
                <w:szCs w:val="26"/>
                <w:lang w:val="pt-BR"/>
              </w:rPr>
              <w:t>2. Kỹ năng</w:t>
            </w:r>
          </w:p>
          <w:p w:rsidR="00C01DA0" w:rsidRPr="000636F2" w:rsidRDefault="00C01DA0" w:rsidP="001B30D4">
            <w:pPr>
              <w:shd w:val="clear" w:color="auto" w:fill="FFFFFF"/>
              <w:jc w:val="both"/>
              <w:rPr>
                <w:b/>
                <w:i/>
                <w:iCs/>
                <w:sz w:val="26"/>
                <w:szCs w:val="26"/>
              </w:rPr>
            </w:pPr>
            <w:r w:rsidRPr="000636F2">
              <w:rPr>
                <w:b/>
                <w:i/>
                <w:sz w:val="26"/>
                <w:szCs w:val="26"/>
                <w:lang w:val="pt-BR"/>
              </w:rPr>
              <w:t>2.1</w:t>
            </w:r>
            <w:r w:rsidRPr="000636F2">
              <w:rPr>
                <w:sz w:val="26"/>
                <w:szCs w:val="26"/>
                <w:lang w:val="pt-BR"/>
              </w:rPr>
              <w:t xml:space="preserve"> </w:t>
            </w:r>
            <w:r w:rsidRPr="000636F2">
              <w:rPr>
                <w:b/>
                <w:i/>
                <w:iCs/>
                <w:sz w:val="26"/>
                <w:szCs w:val="26"/>
              </w:rPr>
              <w:t>Kỹ năng lập luận tư duy và giải quyết vấn đề</w:t>
            </w:r>
          </w:p>
          <w:p w:rsidR="00C01DA0" w:rsidRPr="000636F2" w:rsidRDefault="00C01DA0" w:rsidP="001B30D4">
            <w:pPr>
              <w:shd w:val="clear" w:color="auto" w:fill="FFFFFF"/>
              <w:jc w:val="both"/>
              <w:rPr>
                <w:iCs/>
                <w:sz w:val="26"/>
                <w:szCs w:val="26"/>
              </w:rPr>
            </w:pPr>
            <w:r w:rsidRPr="000636F2">
              <w:rPr>
                <w:b/>
                <w:i/>
                <w:iCs/>
                <w:sz w:val="26"/>
                <w:szCs w:val="26"/>
              </w:rPr>
              <w:t xml:space="preserve">- </w:t>
            </w:r>
            <w:r w:rsidRPr="000636F2">
              <w:rPr>
                <w:iCs/>
                <w:sz w:val="26"/>
                <w:szCs w:val="26"/>
              </w:rPr>
              <w:t>Kỹ năng lập luận và giải quyết vấn đề chuyên ngành.</w:t>
            </w:r>
          </w:p>
          <w:p w:rsidR="00C01DA0" w:rsidRPr="000636F2" w:rsidRDefault="00C01DA0" w:rsidP="001B30D4">
            <w:pPr>
              <w:shd w:val="clear" w:color="auto" w:fill="FFFFFF"/>
              <w:jc w:val="both"/>
              <w:rPr>
                <w:b/>
                <w:i/>
                <w:iCs/>
                <w:sz w:val="26"/>
                <w:szCs w:val="26"/>
              </w:rPr>
            </w:pPr>
            <w:r w:rsidRPr="000636F2">
              <w:rPr>
                <w:b/>
                <w:i/>
                <w:iCs/>
                <w:sz w:val="26"/>
                <w:szCs w:val="26"/>
              </w:rPr>
              <w:t>2.2</w:t>
            </w:r>
            <w:r w:rsidRPr="000636F2">
              <w:rPr>
                <w:iCs/>
                <w:sz w:val="26"/>
                <w:szCs w:val="26"/>
              </w:rPr>
              <w:t xml:space="preserve"> </w:t>
            </w:r>
            <w:r w:rsidRPr="000636F2">
              <w:rPr>
                <w:b/>
                <w:i/>
                <w:iCs/>
                <w:sz w:val="26"/>
                <w:szCs w:val="26"/>
              </w:rPr>
              <w:t>Kỹ năng nghiên cứu và khám phá kiến thức</w:t>
            </w:r>
          </w:p>
          <w:p w:rsidR="00C01DA0" w:rsidRPr="000636F2" w:rsidRDefault="00C01DA0" w:rsidP="001B30D4">
            <w:pPr>
              <w:shd w:val="clear" w:color="auto" w:fill="FFFFFF"/>
              <w:jc w:val="both"/>
              <w:rPr>
                <w:iCs/>
                <w:sz w:val="26"/>
                <w:szCs w:val="26"/>
              </w:rPr>
            </w:pPr>
            <w:r w:rsidRPr="000636F2">
              <w:rPr>
                <w:b/>
                <w:i/>
                <w:iCs/>
                <w:sz w:val="26"/>
                <w:szCs w:val="26"/>
              </w:rPr>
              <w:t xml:space="preserve">- </w:t>
            </w:r>
            <w:r w:rsidRPr="000636F2">
              <w:rPr>
                <w:iCs/>
                <w:sz w:val="26"/>
                <w:szCs w:val="26"/>
              </w:rPr>
              <w:t>Kỹ năng nghiên cứu độc lập và khám phá kiến thức mới</w:t>
            </w:r>
          </w:p>
          <w:p w:rsidR="00C01DA0" w:rsidRPr="000636F2" w:rsidRDefault="00C01DA0" w:rsidP="001B30D4">
            <w:pPr>
              <w:shd w:val="clear" w:color="auto" w:fill="FFFFFF"/>
              <w:jc w:val="both"/>
              <w:rPr>
                <w:b/>
                <w:i/>
                <w:iCs/>
                <w:sz w:val="26"/>
                <w:szCs w:val="26"/>
              </w:rPr>
            </w:pPr>
            <w:r w:rsidRPr="000636F2">
              <w:rPr>
                <w:b/>
                <w:i/>
                <w:iCs/>
                <w:sz w:val="26"/>
                <w:szCs w:val="26"/>
              </w:rPr>
              <w:t>2.3 Kỹ năng tư duy hệ thống</w:t>
            </w:r>
          </w:p>
          <w:p w:rsidR="00C01DA0" w:rsidRPr="000636F2" w:rsidRDefault="00C01DA0" w:rsidP="001B30D4">
            <w:pPr>
              <w:shd w:val="clear" w:color="auto" w:fill="FFFFFF"/>
              <w:jc w:val="both"/>
              <w:rPr>
                <w:iCs/>
                <w:sz w:val="26"/>
                <w:szCs w:val="26"/>
              </w:rPr>
            </w:pPr>
            <w:r w:rsidRPr="000636F2">
              <w:rPr>
                <w:iCs/>
                <w:sz w:val="26"/>
                <w:szCs w:val="26"/>
              </w:rPr>
              <w:t>- Kỹ năng tư duy hệ thống, tổng hợp, phản biện các vấn đề chuyên ngành.</w:t>
            </w:r>
          </w:p>
          <w:p w:rsidR="00C01DA0" w:rsidRPr="000636F2" w:rsidRDefault="00C01DA0" w:rsidP="001B30D4">
            <w:pPr>
              <w:shd w:val="clear" w:color="auto" w:fill="FFFFFF"/>
              <w:jc w:val="both"/>
              <w:rPr>
                <w:b/>
                <w:i/>
                <w:iCs/>
                <w:sz w:val="26"/>
                <w:szCs w:val="26"/>
              </w:rPr>
            </w:pPr>
            <w:r w:rsidRPr="000636F2">
              <w:rPr>
                <w:b/>
                <w:i/>
                <w:iCs/>
                <w:sz w:val="26"/>
                <w:szCs w:val="26"/>
              </w:rPr>
              <w:t>2.4 Các kỹ năng nghề nghiệp</w:t>
            </w:r>
          </w:p>
          <w:p w:rsidR="00C01DA0" w:rsidRPr="000636F2" w:rsidRDefault="00C01DA0" w:rsidP="001B30D4">
            <w:pPr>
              <w:shd w:val="clear" w:color="auto" w:fill="FFFFFF"/>
              <w:jc w:val="both"/>
              <w:rPr>
                <w:rFonts w:eastAsia="TimesNewRomanPSMT"/>
                <w:sz w:val="26"/>
                <w:szCs w:val="26"/>
              </w:rPr>
            </w:pPr>
            <w:r w:rsidRPr="000636F2">
              <w:rPr>
                <w:iCs/>
                <w:sz w:val="26"/>
                <w:szCs w:val="26"/>
              </w:rPr>
              <w:t xml:space="preserve">- </w:t>
            </w:r>
            <w:r w:rsidRPr="000636F2">
              <w:rPr>
                <w:sz w:val="26"/>
                <w:szCs w:val="26"/>
                <w:lang w:val="pt-BR"/>
              </w:rPr>
              <w:t>Kỹ năng thiết kế, vận hành, quản lý</w:t>
            </w:r>
            <w:r w:rsidRPr="000636F2">
              <w:rPr>
                <w:rFonts w:eastAsia="TimesNewRomanPSMT" w:hint="eastAsia"/>
                <w:sz w:val="26"/>
                <w:szCs w:val="26"/>
              </w:rPr>
              <w:t xml:space="preserve"> và khai thác </w:t>
            </w:r>
            <w:r w:rsidRPr="000636F2">
              <w:rPr>
                <w:rFonts w:eastAsia="TimesNewRomanPSMT"/>
                <w:sz w:val="26"/>
                <w:szCs w:val="26"/>
              </w:rPr>
              <w:t xml:space="preserve">thiết bị, </w:t>
            </w:r>
            <w:r w:rsidRPr="000636F2">
              <w:rPr>
                <w:rFonts w:eastAsia="TimesNewRomanPSMT" w:hint="eastAsia"/>
                <w:sz w:val="26"/>
                <w:szCs w:val="26"/>
              </w:rPr>
              <w:t xml:space="preserve">hệ thống, quá trình có liên quan </w:t>
            </w:r>
            <w:r w:rsidRPr="000636F2">
              <w:rPr>
                <w:rFonts w:eastAsia="TimesNewRomanPSMT"/>
                <w:sz w:val="26"/>
                <w:szCs w:val="26"/>
              </w:rPr>
              <w:t>chuyên ngành.</w:t>
            </w:r>
          </w:p>
          <w:p w:rsidR="00C01DA0" w:rsidRPr="000636F2" w:rsidRDefault="00C01DA0" w:rsidP="001B30D4">
            <w:pPr>
              <w:shd w:val="clear" w:color="auto" w:fill="FFFFFF"/>
              <w:jc w:val="both"/>
              <w:rPr>
                <w:rFonts w:eastAsia="TimesNewRomanPSMT"/>
                <w:sz w:val="26"/>
                <w:szCs w:val="26"/>
              </w:rPr>
            </w:pPr>
            <w:r w:rsidRPr="000636F2">
              <w:rPr>
                <w:rFonts w:eastAsia="TimesNewRomanPSMT"/>
                <w:sz w:val="26"/>
                <w:szCs w:val="26"/>
              </w:rPr>
              <w:t>- Kỹ năng</w:t>
            </w:r>
            <w:r w:rsidRPr="000636F2">
              <w:rPr>
                <w:rFonts w:eastAsia="TimesNewRomanPSMT" w:hint="eastAsia"/>
                <w:sz w:val="26"/>
                <w:szCs w:val="26"/>
              </w:rPr>
              <w:t xml:space="preserve"> </w:t>
            </w:r>
            <w:r w:rsidRPr="000636F2">
              <w:rPr>
                <w:rFonts w:eastAsia="TimesNewRomanPSMT"/>
                <w:sz w:val="26"/>
                <w:szCs w:val="26"/>
              </w:rPr>
              <w:t>lập trình, mô phỏng,</w:t>
            </w:r>
            <w:r w:rsidRPr="000636F2">
              <w:rPr>
                <w:rFonts w:eastAsia="TimesNewRomanPSMT" w:hint="eastAsia"/>
                <w:sz w:val="26"/>
                <w:szCs w:val="26"/>
              </w:rPr>
              <w:t xml:space="preserve"> thực hiện các thí nghiệm</w:t>
            </w:r>
            <w:r w:rsidRPr="000636F2">
              <w:rPr>
                <w:rFonts w:eastAsia="TimesNewRomanPSMT"/>
                <w:sz w:val="26"/>
                <w:szCs w:val="26"/>
              </w:rPr>
              <w:t xml:space="preserve"> và </w:t>
            </w:r>
            <w:r w:rsidRPr="000636F2">
              <w:rPr>
                <w:rFonts w:eastAsia="TimesNewRomanPSMT" w:hint="eastAsia"/>
                <w:sz w:val="26"/>
                <w:szCs w:val="26"/>
              </w:rPr>
              <w:t>phân tích kết</w:t>
            </w:r>
            <w:r w:rsidRPr="000636F2">
              <w:rPr>
                <w:rFonts w:eastAsia="TimesNewRomanPSMT"/>
                <w:sz w:val="26"/>
                <w:szCs w:val="26"/>
              </w:rPr>
              <w:t xml:space="preserve"> quả chuyên ngành.</w:t>
            </w:r>
          </w:p>
          <w:p w:rsidR="00C01DA0" w:rsidRPr="000636F2" w:rsidRDefault="00C01DA0" w:rsidP="001B30D4">
            <w:pPr>
              <w:shd w:val="clear" w:color="auto" w:fill="FFFFFF"/>
              <w:jc w:val="both"/>
              <w:rPr>
                <w:rFonts w:eastAsia="TimesNewRomanPSMT"/>
                <w:sz w:val="26"/>
                <w:szCs w:val="26"/>
              </w:rPr>
            </w:pPr>
            <w:r w:rsidRPr="000636F2">
              <w:rPr>
                <w:rFonts w:eastAsia="TimesNewRomanPSMT"/>
                <w:sz w:val="26"/>
                <w:szCs w:val="26"/>
              </w:rPr>
              <w:lastRenderedPageBreak/>
              <w:t>- Kỹ năng sử dụng ngoại ngữ để diễn đạt, xử lý một số tình huống chuyên môn thông thường và hiểu được các ý chính của một báo cáo hay bài phát biểu về các chủ đề quen thuộc trong công việc liên quan đến chuyên ngành.</w:t>
            </w:r>
          </w:p>
          <w:p w:rsidR="00C01DA0" w:rsidRPr="000636F2" w:rsidRDefault="00C01DA0" w:rsidP="001B30D4">
            <w:pPr>
              <w:shd w:val="clear" w:color="auto" w:fill="FFFFFF"/>
              <w:jc w:val="both"/>
              <w:rPr>
                <w:rFonts w:eastAsia="TimesNewRomanPSMT"/>
                <w:b/>
                <w:i/>
                <w:sz w:val="26"/>
                <w:szCs w:val="26"/>
              </w:rPr>
            </w:pPr>
            <w:r w:rsidRPr="000636F2">
              <w:rPr>
                <w:rFonts w:eastAsia="TimesNewRomanPSMT"/>
                <w:b/>
                <w:i/>
                <w:sz w:val="26"/>
                <w:szCs w:val="26"/>
              </w:rPr>
              <w:t>2.5</w:t>
            </w:r>
            <w:r w:rsidR="001603D8">
              <w:rPr>
                <w:rFonts w:eastAsia="TimesNewRomanPSMT"/>
                <w:b/>
                <w:i/>
                <w:sz w:val="26"/>
                <w:szCs w:val="26"/>
              </w:rPr>
              <w:t>.</w:t>
            </w:r>
            <w:r w:rsidRPr="000636F2">
              <w:rPr>
                <w:rFonts w:eastAsia="TimesNewRomanPSMT"/>
                <w:b/>
                <w:i/>
                <w:sz w:val="26"/>
                <w:szCs w:val="26"/>
              </w:rPr>
              <w:t xml:space="preserve"> Kỹ năng mềm</w:t>
            </w:r>
          </w:p>
          <w:p w:rsidR="00C01DA0" w:rsidRPr="000636F2" w:rsidRDefault="00C01DA0" w:rsidP="001B30D4">
            <w:pPr>
              <w:shd w:val="clear" w:color="auto" w:fill="FFFFFF"/>
              <w:jc w:val="both"/>
              <w:rPr>
                <w:iCs/>
                <w:sz w:val="26"/>
                <w:szCs w:val="26"/>
              </w:rPr>
            </w:pPr>
            <w:r w:rsidRPr="000636F2">
              <w:rPr>
                <w:rFonts w:eastAsia="TimesNewRomanPSMT"/>
                <w:b/>
                <w:i/>
                <w:sz w:val="26"/>
                <w:szCs w:val="26"/>
              </w:rPr>
              <w:t>-</w:t>
            </w:r>
            <w:r w:rsidRPr="000636F2">
              <w:rPr>
                <w:iCs/>
                <w:sz w:val="26"/>
                <w:szCs w:val="26"/>
              </w:rPr>
              <w:t xml:space="preserve"> Kỹ năng làm việc nhóm, giao tiếp và đàm phán, đáp ứng yêu cầu của nghề nghiệp.</w:t>
            </w:r>
          </w:p>
          <w:p w:rsidR="00C01DA0" w:rsidRPr="000636F2" w:rsidRDefault="00C01DA0" w:rsidP="001B30D4">
            <w:pPr>
              <w:shd w:val="clear" w:color="auto" w:fill="FFFFFF"/>
              <w:jc w:val="both"/>
              <w:rPr>
                <w:sz w:val="26"/>
                <w:szCs w:val="26"/>
              </w:rPr>
            </w:pPr>
            <w:r w:rsidRPr="000636F2">
              <w:rPr>
                <w:iCs/>
                <w:sz w:val="26"/>
                <w:szCs w:val="26"/>
              </w:rPr>
              <w:t xml:space="preserve">- </w:t>
            </w:r>
            <w:r w:rsidRPr="000636F2">
              <w:rPr>
                <w:sz w:val="26"/>
                <w:szCs w:val="26"/>
              </w:rPr>
              <w:t>Kỹ năng viết báo cáo có nội dung đơn giản, trình bày ý kiến liên quan đến công việc chuyên môn</w:t>
            </w:r>
            <w:r w:rsidR="000636F2" w:rsidRPr="000636F2">
              <w:rPr>
                <w:sz w:val="26"/>
                <w:szCs w:val="26"/>
              </w:rPr>
              <w:t>.</w:t>
            </w:r>
          </w:p>
          <w:p w:rsidR="00C01DA0" w:rsidRPr="000636F2" w:rsidRDefault="00C01DA0" w:rsidP="001B30D4">
            <w:pPr>
              <w:shd w:val="clear" w:color="auto" w:fill="FFFFFF"/>
              <w:jc w:val="both"/>
              <w:rPr>
                <w:b/>
                <w:sz w:val="26"/>
                <w:szCs w:val="26"/>
              </w:rPr>
            </w:pPr>
            <w:r w:rsidRPr="000636F2">
              <w:rPr>
                <w:b/>
                <w:sz w:val="26"/>
                <w:szCs w:val="26"/>
              </w:rPr>
              <w:t>3. Năng lực tự chủ và trách nghiệm</w:t>
            </w:r>
          </w:p>
          <w:p w:rsidR="00C01DA0" w:rsidRPr="001603D8" w:rsidRDefault="00C01DA0" w:rsidP="001B30D4">
            <w:pPr>
              <w:shd w:val="clear" w:color="auto" w:fill="FFFFFF"/>
              <w:jc w:val="both"/>
              <w:rPr>
                <w:b/>
                <w:i/>
                <w:sz w:val="26"/>
                <w:szCs w:val="26"/>
              </w:rPr>
            </w:pPr>
            <w:r w:rsidRPr="001603D8">
              <w:rPr>
                <w:b/>
                <w:i/>
                <w:sz w:val="26"/>
                <w:szCs w:val="26"/>
              </w:rPr>
              <w:t>3.1. Tự chủ và trách nhiệm cá nhân</w:t>
            </w:r>
          </w:p>
          <w:p w:rsidR="000636F2" w:rsidRPr="000636F2" w:rsidRDefault="000636F2" w:rsidP="001B30D4">
            <w:pPr>
              <w:shd w:val="clear" w:color="auto" w:fill="FFFFFF"/>
              <w:jc w:val="both"/>
              <w:rPr>
                <w:sz w:val="26"/>
                <w:szCs w:val="26"/>
              </w:rPr>
            </w:pPr>
            <w:r w:rsidRPr="000636F2">
              <w:rPr>
                <w:b/>
                <w:sz w:val="26"/>
                <w:szCs w:val="26"/>
              </w:rPr>
              <w:t xml:space="preserve">- </w:t>
            </w:r>
            <w:r w:rsidRPr="000636F2">
              <w:rPr>
                <w:sz w:val="26"/>
                <w:szCs w:val="26"/>
              </w:rPr>
              <w:t>Năng lực tự học tập, tích lũy kiến thức, kinh nghiệm, tự định hướng, thích nghi với các môi trường làm việc khác nhau</w:t>
            </w:r>
          </w:p>
          <w:p w:rsidR="000636F2" w:rsidRPr="001603D8" w:rsidRDefault="000636F2" w:rsidP="001B30D4">
            <w:pPr>
              <w:shd w:val="clear" w:color="auto" w:fill="FFFFFF"/>
              <w:jc w:val="both"/>
              <w:rPr>
                <w:b/>
                <w:i/>
                <w:sz w:val="26"/>
                <w:szCs w:val="26"/>
              </w:rPr>
            </w:pPr>
            <w:r w:rsidRPr="001603D8">
              <w:rPr>
                <w:b/>
                <w:i/>
                <w:sz w:val="26"/>
                <w:szCs w:val="26"/>
              </w:rPr>
              <w:t>3.2 Tự chủ và trách nhiệm với nghề nghiệp</w:t>
            </w:r>
          </w:p>
          <w:p w:rsidR="000636F2" w:rsidRPr="000636F2" w:rsidRDefault="000636F2" w:rsidP="001B30D4">
            <w:pPr>
              <w:shd w:val="clear" w:color="auto" w:fill="FFFFFF"/>
              <w:jc w:val="both"/>
              <w:rPr>
                <w:rFonts w:eastAsia="TimesNewRomanPSMT"/>
                <w:sz w:val="26"/>
                <w:szCs w:val="26"/>
              </w:rPr>
            </w:pPr>
            <w:r w:rsidRPr="000636F2">
              <w:rPr>
                <w:sz w:val="26"/>
                <w:szCs w:val="26"/>
              </w:rPr>
              <w:t xml:space="preserve">- </w:t>
            </w:r>
            <w:r w:rsidRPr="000636F2">
              <w:rPr>
                <w:rFonts w:eastAsia="TimesNewRomanPSMT" w:hint="eastAsia"/>
                <w:sz w:val="26"/>
                <w:szCs w:val="26"/>
              </w:rPr>
              <w:t>Năng lực nhận biết vấn đề và hình thành ý tưởng giải pháp kỹ thuật, tham gia xây dựng dự án</w:t>
            </w:r>
            <w:r w:rsidRPr="000636F2">
              <w:rPr>
                <w:rFonts w:eastAsia="TimesNewRomanPSMT"/>
                <w:sz w:val="26"/>
                <w:szCs w:val="26"/>
              </w:rPr>
              <w:t xml:space="preserve"> chuyên ngành.</w:t>
            </w:r>
          </w:p>
          <w:p w:rsidR="000636F2" w:rsidRPr="000636F2" w:rsidRDefault="000636F2" w:rsidP="001B30D4">
            <w:pPr>
              <w:shd w:val="clear" w:color="auto" w:fill="FFFFFF"/>
              <w:jc w:val="both"/>
              <w:rPr>
                <w:rFonts w:eastAsia="TimesNewRomanPSMT"/>
                <w:sz w:val="26"/>
                <w:szCs w:val="26"/>
              </w:rPr>
            </w:pPr>
            <w:r w:rsidRPr="000636F2">
              <w:rPr>
                <w:rFonts w:eastAsia="TimesNewRomanPSMT"/>
                <w:sz w:val="26"/>
                <w:szCs w:val="26"/>
              </w:rPr>
              <w:t xml:space="preserve">- </w:t>
            </w:r>
            <w:r w:rsidRPr="000636F2">
              <w:rPr>
                <w:rFonts w:eastAsia="TimesNewRomanPSMT" w:hint="eastAsia"/>
                <w:sz w:val="26"/>
                <w:szCs w:val="26"/>
              </w:rPr>
              <w:t xml:space="preserve">Năng lực thiết kế hệ thống, quá trình, sản phẩm và đưa ra các giải pháp kỹ thuật có liên quan đến </w:t>
            </w:r>
            <w:r w:rsidRPr="000636F2">
              <w:rPr>
                <w:rFonts w:eastAsia="TimesNewRomanPSMT"/>
                <w:sz w:val="26"/>
                <w:szCs w:val="26"/>
              </w:rPr>
              <w:t>chuyên ngành.</w:t>
            </w:r>
          </w:p>
          <w:p w:rsidR="000636F2" w:rsidRPr="000636F2" w:rsidRDefault="000636F2" w:rsidP="001B30D4">
            <w:pPr>
              <w:shd w:val="clear" w:color="auto" w:fill="FFFFFF"/>
              <w:jc w:val="both"/>
              <w:rPr>
                <w:rFonts w:eastAsia="TimesNewRomanPSMT"/>
                <w:sz w:val="26"/>
                <w:szCs w:val="26"/>
              </w:rPr>
            </w:pPr>
            <w:r w:rsidRPr="000636F2">
              <w:rPr>
                <w:rFonts w:eastAsia="TimesNewRomanPSMT"/>
                <w:sz w:val="26"/>
                <w:szCs w:val="26"/>
              </w:rPr>
              <w:t xml:space="preserve">- </w:t>
            </w:r>
            <w:r w:rsidRPr="000636F2">
              <w:rPr>
                <w:rFonts w:eastAsia="TimesNewRomanPSMT" w:hint="eastAsia"/>
                <w:sz w:val="26"/>
                <w:szCs w:val="26"/>
              </w:rPr>
              <w:t xml:space="preserve">Năng lực </w:t>
            </w:r>
            <w:r w:rsidRPr="000636F2">
              <w:rPr>
                <w:rFonts w:eastAsia="TimesNewRomanPSMT"/>
                <w:sz w:val="26"/>
                <w:szCs w:val="26"/>
              </w:rPr>
              <w:t xml:space="preserve">lập kế hoạch, </w:t>
            </w:r>
            <w:r w:rsidRPr="000636F2">
              <w:rPr>
                <w:rFonts w:eastAsia="TimesNewRomanPSMT" w:hint="eastAsia"/>
                <w:sz w:val="26"/>
                <w:szCs w:val="26"/>
              </w:rPr>
              <w:t xml:space="preserve">tham gia thực thi, chế tạo và triển khai hệ thống, sản phẩm và các giải pháp kỹ thuật có liên quan đến </w:t>
            </w:r>
            <w:r w:rsidRPr="000636F2">
              <w:rPr>
                <w:rFonts w:eastAsia="TimesNewRomanPSMT"/>
                <w:sz w:val="26"/>
                <w:szCs w:val="26"/>
              </w:rPr>
              <w:t>chuyên ngành.</w:t>
            </w:r>
          </w:p>
          <w:p w:rsidR="000636F2" w:rsidRPr="001603D8" w:rsidRDefault="000636F2" w:rsidP="001B30D4">
            <w:pPr>
              <w:shd w:val="clear" w:color="auto" w:fill="FFFFFF"/>
              <w:jc w:val="both"/>
              <w:rPr>
                <w:rFonts w:eastAsia="TimesNewRomanPSMT"/>
                <w:b/>
                <w:i/>
                <w:sz w:val="26"/>
                <w:szCs w:val="26"/>
              </w:rPr>
            </w:pPr>
            <w:r w:rsidRPr="001603D8">
              <w:rPr>
                <w:rFonts w:eastAsia="TimesNewRomanPSMT"/>
                <w:b/>
                <w:i/>
                <w:sz w:val="26"/>
                <w:szCs w:val="26"/>
              </w:rPr>
              <w:t>3.3 Tự chủ và trách nhiệm với xã hội</w:t>
            </w:r>
          </w:p>
          <w:p w:rsidR="000636F2" w:rsidRPr="000636F2" w:rsidRDefault="000636F2" w:rsidP="001B30D4">
            <w:pPr>
              <w:shd w:val="clear" w:color="auto" w:fill="FFFFFF"/>
              <w:jc w:val="both"/>
              <w:rPr>
                <w:b/>
                <w:i/>
                <w:sz w:val="26"/>
                <w:szCs w:val="26"/>
              </w:rPr>
            </w:pPr>
            <w:r w:rsidRPr="000636F2">
              <w:rPr>
                <w:rFonts w:eastAsia="TimesNewRomanPSMT"/>
                <w:sz w:val="26"/>
                <w:szCs w:val="26"/>
              </w:rPr>
              <w:lastRenderedPageBreak/>
              <w:t>-</w:t>
            </w:r>
            <w:r w:rsidRPr="000636F2">
              <w:rPr>
                <w:iCs/>
                <w:sz w:val="26"/>
                <w:szCs w:val="26"/>
              </w:rPr>
              <w:t xml:space="preserve"> Năng lực tự chủ và trách nghiệm cá nhân trước các vấn đề liên quan đến pháp luật và các vấn đề xã hội</w:t>
            </w:r>
          </w:p>
          <w:p w:rsidR="00772EC7" w:rsidRPr="000636F2" w:rsidRDefault="00772EC7" w:rsidP="001B30D4">
            <w:pPr>
              <w:shd w:val="clear" w:color="auto" w:fill="FFFFFF"/>
              <w:jc w:val="both"/>
              <w:rPr>
                <w:b/>
                <w:color w:val="000000"/>
                <w:sz w:val="26"/>
                <w:szCs w:val="26"/>
                <w:lang w:val="nl-NL"/>
              </w:rPr>
            </w:pPr>
            <w:r w:rsidRPr="000636F2">
              <w:rPr>
                <w:b/>
                <w:color w:val="000000"/>
                <w:sz w:val="26"/>
                <w:szCs w:val="26"/>
                <w:lang w:val="nl-NL"/>
              </w:rPr>
              <w:t>4. Trình độ ngoại ngữ</w:t>
            </w:r>
          </w:p>
          <w:p w:rsidR="00772EC7" w:rsidRPr="000636F2" w:rsidRDefault="000636F2" w:rsidP="001B30D4">
            <w:pPr>
              <w:jc w:val="both"/>
              <w:rPr>
                <w:sz w:val="26"/>
                <w:szCs w:val="26"/>
                <w:lang w:val="it-IT"/>
              </w:rPr>
            </w:pPr>
            <w:r w:rsidRPr="000636F2">
              <w:rPr>
                <w:sz w:val="26"/>
                <w:szCs w:val="26"/>
                <w:lang w:val="it-IT"/>
              </w:rPr>
              <w:t>- Về trình độ Ngoại ngữ: Hoàn thành khối kiến thức NNKC (7 TC) theo qui định chung của Đại học Huế và đạt cấp độ 3/6 theo khung năng lực ngoại ngữ 6 bậc dành cho Việt Nam.</w:t>
            </w:r>
          </w:p>
        </w:tc>
        <w:tc>
          <w:tcPr>
            <w:tcW w:w="1005" w:type="pct"/>
          </w:tcPr>
          <w:p w:rsidR="00772EC7" w:rsidRPr="00866D03" w:rsidRDefault="00772EC7" w:rsidP="001603D8">
            <w:pPr>
              <w:jc w:val="both"/>
              <w:rPr>
                <w:sz w:val="26"/>
                <w:szCs w:val="26"/>
                <w:lang w:val="nl-NL"/>
              </w:rPr>
            </w:pPr>
          </w:p>
        </w:tc>
        <w:tc>
          <w:tcPr>
            <w:tcW w:w="1009" w:type="pct"/>
          </w:tcPr>
          <w:p w:rsidR="00772EC7" w:rsidRPr="00866D03" w:rsidRDefault="00772EC7" w:rsidP="000D3BE4">
            <w:pPr>
              <w:widowControl w:val="0"/>
              <w:spacing w:before="20" w:after="20" w:line="320" w:lineRule="exact"/>
              <w:jc w:val="center"/>
              <w:rPr>
                <w:sz w:val="26"/>
                <w:szCs w:val="26"/>
                <w:lang w:val="nl-NL"/>
              </w:rPr>
            </w:pPr>
          </w:p>
        </w:tc>
      </w:tr>
      <w:tr w:rsidR="00772EC7" w:rsidRPr="00C346DC" w:rsidTr="00772EC7">
        <w:trPr>
          <w:jc w:val="center"/>
        </w:trPr>
        <w:tc>
          <w:tcPr>
            <w:tcW w:w="242" w:type="pct"/>
            <w:vAlign w:val="center"/>
          </w:tcPr>
          <w:p w:rsidR="00772EC7" w:rsidRPr="00866D03" w:rsidRDefault="00772EC7" w:rsidP="000D3BE4">
            <w:pPr>
              <w:widowControl w:val="0"/>
              <w:spacing w:before="20" w:after="20" w:line="320" w:lineRule="exact"/>
              <w:jc w:val="center"/>
              <w:rPr>
                <w:sz w:val="26"/>
                <w:szCs w:val="26"/>
                <w:lang w:val="nl-NL"/>
              </w:rPr>
            </w:pPr>
            <w:r w:rsidRPr="00866D03">
              <w:rPr>
                <w:sz w:val="26"/>
                <w:szCs w:val="26"/>
                <w:lang w:val="nl-NL"/>
              </w:rPr>
              <w:lastRenderedPageBreak/>
              <w:t>III</w:t>
            </w:r>
          </w:p>
        </w:tc>
        <w:tc>
          <w:tcPr>
            <w:tcW w:w="520" w:type="pct"/>
          </w:tcPr>
          <w:p w:rsidR="00772EC7" w:rsidRPr="00866D03" w:rsidRDefault="00772EC7" w:rsidP="000D3BE4">
            <w:pPr>
              <w:widowControl w:val="0"/>
              <w:spacing w:before="20" w:after="20" w:line="320" w:lineRule="exact"/>
              <w:jc w:val="both"/>
              <w:rPr>
                <w:spacing w:val="-6"/>
                <w:sz w:val="26"/>
                <w:szCs w:val="26"/>
                <w:lang w:val="nl-NL"/>
              </w:rPr>
            </w:pPr>
            <w:r w:rsidRPr="00866D03">
              <w:rPr>
                <w:spacing w:val="-6"/>
                <w:sz w:val="26"/>
                <w:szCs w:val="26"/>
                <w:lang w:val="nl-NL"/>
              </w:rPr>
              <w:t>Các chính sách, hoạt động hỗ trợ học tập, sinh hoạt cho người học</w:t>
            </w:r>
          </w:p>
        </w:tc>
        <w:tc>
          <w:tcPr>
            <w:tcW w:w="243" w:type="pct"/>
          </w:tcPr>
          <w:p w:rsidR="00772EC7" w:rsidRPr="00866D03" w:rsidRDefault="00772EC7" w:rsidP="000D3BE4">
            <w:pPr>
              <w:widowControl w:val="0"/>
              <w:spacing w:before="20" w:after="20" w:line="320" w:lineRule="exact"/>
              <w:jc w:val="center"/>
              <w:rPr>
                <w:sz w:val="26"/>
                <w:szCs w:val="26"/>
                <w:lang w:val="nl-NL"/>
              </w:rPr>
            </w:pPr>
          </w:p>
        </w:tc>
        <w:tc>
          <w:tcPr>
            <w:tcW w:w="250" w:type="pct"/>
          </w:tcPr>
          <w:p w:rsidR="00772EC7" w:rsidRPr="00866D03" w:rsidRDefault="00772EC7" w:rsidP="000D3BE4">
            <w:pPr>
              <w:widowControl w:val="0"/>
              <w:spacing w:before="20" w:after="20" w:line="320" w:lineRule="exact"/>
              <w:jc w:val="center"/>
              <w:rPr>
                <w:sz w:val="26"/>
                <w:szCs w:val="26"/>
                <w:lang w:val="nl-NL"/>
              </w:rPr>
            </w:pPr>
          </w:p>
        </w:tc>
        <w:tc>
          <w:tcPr>
            <w:tcW w:w="1731" w:type="pct"/>
          </w:tcPr>
          <w:p w:rsidR="00772EC7" w:rsidRPr="00631192" w:rsidRDefault="00772EC7" w:rsidP="00443995">
            <w:pPr>
              <w:jc w:val="both"/>
              <w:rPr>
                <w:b/>
                <w:sz w:val="26"/>
                <w:szCs w:val="26"/>
                <w:lang w:val="nl-NL"/>
              </w:rPr>
            </w:pPr>
            <w:r w:rsidRPr="00631192">
              <w:rPr>
                <w:b/>
                <w:sz w:val="26"/>
                <w:szCs w:val="26"/>
                <w:lang w:val="nl-NL"/>
              </w:rPr>
              <w:t>* Các chính sách, hỗ trợ học tập cho sinh viên:</w:t>
            </w:r>
          </w:p>
          <w:p w:rsidR="00772EC7" w:rsidRPr="00631192" w:rsidRDefault="00772EC7" w:rsidP="00443995">
            <w:pPr>
              <w:widowControl w:val="0"/>
              <w:jc w:val="both"/>
              <w:rPr>
                <w:sz w:val="26"/>
                <w:szCs w:val="26"/>
                <w:lang w:val="nl-NL"/>
              </w:rPr>
            </w:pPr>
            <w:r>
              <w:rPr>
                <w:sz w:val="26"/>
                <w:szCs w:val="26"/>
                <w:lang w:val="nl-NL"/>
              </w:rPr>
              <w:t>- Năm học 2020-2021</w:t>
            </w:r>
            <w:r w:rsidRPr="00631192">
              <w:rPr>
                <w:sz w:val="26"/>
                <w:szCs w:val="26"/>
                <w:lang w:val="nl-NL"/>
              </w:rPr>
              <w:t>, Phân hiệu đã miễn, giảm học phí cho những sinh viên trong diện miễn giảm, xét cấp học bổng và trợ cấp cho những sinh viên có thành tích học tập tốt, hoàn cảnh khó khăn.</w:t>
            </w:r>
          </w:p>
          <w:p w:rsidR="00772EC7" w:rsidRPr="00631192" w:rsidRDefault="00772EC7" w:rsidP="00443995">
            <w:pPr>
              <w:widowControl w:val="0"/>
              <w:jc w:val="both"/>
              <w:rPr>
                <w:sz w:val="26"/>
                <w:szCs w:val="26"/>
                <w:lang w:val="nl-NL"/>
              </w:rPr>
            </w:pPr>
            <w:r w:rsidRPr="00631192">
              <w:rPr>
                <w:sz w:val="26"/>
                <w:szCs w:val="26"/>
                <w:lang w:val="nl-NL"/>
              </w:rPr>
              <w:t>- Có chế độ Học bổng khuyến khích học tập dành cho sinh viên có thành tích học tập tốt, rèn luyện tốt</w:t>
            </w:r>
          </w:p>
          <w:p w:rsidR="00772EC7" w:rsidRPr="00631192" w:rsidRDefault="00772EC7" w:rsidP="00443995">
            <w:pPr>
              <w:widowControl w:val="0"/>
              <w:jc w:val="both"/>
              <w:rPr>
                <w:sz w:val="26"/>
                <w:szCs w:val="26"/>
                <w:lang w:val="nl-NL"/>
              </w:rPr>
            </w:pPr>
            <w:r w:rsidRPr="00631192">
              <w:rPr>
                <w:b/>
                <w:sz w:val="26"/>
                <w:szCs w:val="26"/>
                <w:lang w:val="nl-NL"/>
              </w:rPr>
              <w:t>* Môi trường sinh hoạt học tập thuận lợi:</w:t>
            </w:r>
          </w:p>
          <w:p w:rsidR="00772EC7" w:rsidRPr="00866D03" w:rsidRDefault="00772EC7" w:rsidP="00443995">
            <w:pPr>
              <w:widowControl w:val="0"/>
              <w:jc w:val="both"/>
              <w:rPr>
                <w:sz w:val="26"/>
                <w:szCs w:val="26"/>
                <w:lang w:val="nl-NL"/>
              </w:rPr>
            </w:pPr>
            <w:r w:rsidRPr="00631192">
              <w:rPr>
                <w:sz w:val="26"/>
                <w:szCs w:val="26"/>
                <w:lang w:val="nl-NL"/>
              </w:rPr>
              <w:t>- Ký túc xá gần Trường; thường xuyên tổ chức các khoá bồi dưỡng kỹ năng mềm, các CLB sinh viên đa dạng, phong phú; phòng máy tính, wifi miễn phí phủ sóng toàn trường; thư viện.</w:t>
            </w:r>
          </w:p>
        </w:tc>
        <w:tc>
          <w:tcPr>
            <w:tcW w:w="1005" w:type="pct"/>
          </w:tcPr>
          <w:p w:rsidR="00772EC7" w:rsidRPr="00866D03" w:rsidRDefault="00772EC7" w:rsidP="00443995">
            <w:pPr>
              <w:widowControl w:val="0"/>
              <w:jc w:val="center"/>
              <w:rPr>
                <w:sz w:val="26"/>
                <w:szCs w:val="26"/>
                <w:lang w:val="nl-NL"/>
              </w:rPr>
            </w:pPr>
          </w:p>
        </w:tc>
        <w:tc>
          <w:tcPr>
            <w:tcW w:w="1009" w:type="pct"/>
          </w:tcPr>
          <w:p w:rsidR="00772EC7" w:rsidRPr="00866D03" w:rsidRDefault="00772EC7" w:rsidP="000D3BE4">
            <w:pPr>
              <w:widowControl w:val="0"/>
              <w:spacing w:before="20" w:after="20" w:line="320" w:lineRule="exact"/>
              <w:jc w:val="center"/>
              <w:rPr>
                <w:sz w:val="26"/>
                <w:szCs w:val="26"/>
                <w:lang w:val="nl-NL"/>
              </w:rPr>
            </w:pPr>
          </w:p>
        </w:tc>
      </w:tr>
      <w:tr w:rsidR="00772EC7" w:rsidRPr="00C346DC" w:rsidTr="00772EC7">
        <w:trPr>
          <w:jc w:val="center"/>
        </w:trPr>
        <w:tc>
          <w:tcPr>
            <w:tcW w:w="242" w:type="pct"/>
            <w:vAlign w:val="center"/>
          </w:tcPr>
          <w:p w:rsidR="00772EC7" w:rsidRPr="00866D03" w:rsidRDefault="00772EC7" w:rsidP="00772EC7">
            <w:pPr>
              <w:widowControl w:val="0"/>
              <w:spacing w:before="20" w:after="20" w:line="320" w:lineRule="exact"/>
              <w:jc w:val="center"/>
              <w:rPr>
                <w:sz w:val="26"/>
                <w:szCs w:val="26"/>
                <w:lang w:val="nl-NL"/>
              </w:rPr>
            </w:pPr>
            <w:r w:rsidRPr="00866D03">
              <w:rPr>
                <w:sz w:val="26"/>
                <w:szCs w:val="26"/>
                <w:lang w:val="nl-NL"/>
              </w:rPr>
              <w:t>IV</w:t>
            </w:r>
          </w:p>
        </w:tc>
        <w:tc>
          <w:tcPr>
            <w:tcW w:w="520" w:type="pct"/>
            <w:vAlign w:val="center"/>
          </w:tcPr>
          <w:p w:rsidR="00772EC7" w:rsidRPr="00866D03" w:rsidRDefault="00772EC7" w:rsidP="00772EC7">
            <w:pPr>
              <w:widowControl w:val="0"/>
              <w:spacing w:before="20" w:after="20" w:line="320" w:lineRule="exact"/>
              <w:jc w:val="both"/>
              <w:rPr>
                <w:sz w:val="26"/>
                <w:szCs w:val="26"/>
                <w:lang w:val="nl-NL"/>
              </w:rPr>
            </w:pPr>
            <w:r w:rsidRPr="00866D03">
              <w:rPr>
                <w:sz w:val="26"/>
                <w:szCs w:val="26"/>
                <w:lang w:val="nl-NL"/>
              </w:rPr>
              <w:t xml:space="preserve">Chương trình đào tạo mà nhà trường </w:t>
            </w:r>
            <w:r w:rsidRPr="00866D03">
              <w:rPr>
                <w:sz w:val="26"/>
                <w:szCs w:val="26"/>
                <w:lang w:val="nl-NL"/>
              </w:rPr>
              <w:lastRenderedPageBreak/>
              <w:t>thực hiện</w:t>
            </w:r>
          </w:p>
        </w:tc>
        <w:tc>
          <w:tcPr>
            <w:tcW w:w="243" w:type="pct"/>
          </w:tcPr>
          <w:p w:rsidR="00772EC7" w:rsidRPr="00866D03" w:rsidRDefault="00772EC7" w:rsidP="00772EC7">
            <w:pPr>
              <w:widowControl w:val="0"/>
              <w:spacing w:before="20" w:after="20" w:line="320" w:lineRule="exact"/>
              <w:jc w:val="center"/>
              <w:rPr>
                <w:sz w:val="26"/>
                <w:szCs w:val="26"/>
                <w:lang w:val="nl-NL"/>
              </w:rPr>
            </w:pPr>
          </w:p>
        </w:tc>
        <w:tc>
          <w:tcPr>
            <w:tcW w:w="250" w:type="pct"/>
          </w:tcPr>
          <w:p w:rsidR="00772EC7" w:rsidRPr="00866D03" w:rsidRDefault="00772EC7" w:rsidP="00772EC7">
            <w:pPr>
              <w:widowControl w:val="0"/>
              <w:spacing w:before="20" w:after="20" w:line="320" w:lineRule="exact"/>
              <w:jc w:val="center"/>
              <w:rPr>
                <w:sz w:val="26"/>
                <w:szCs w:val="26"/>
                <w:lang w:val="nl-NL"/>
              </w:rPr>
            </w:pPr>
          </w:p>
        </w:tc>
        <w:tc>
          <w:tcPr>
            <w:tcW w:w="1731" w:type="pct"/>
          </w:tcPr>
          <w:p w:rsidR="00772EC7" w:rsidRDefault="00772EC7" w:rsidP="00772EC7">
            <w:pPr>
              <w:widowControl w:val="0"/>
              <w:jc w:val="both"/>
              <w:rPr>
                <w:sz w:val="26"/>
                <w:szCs w:val="26"/>
                <w:lang w:val="nl-NL"/>
              </w:rPr>
            </w:pPr>
            <w:r>
              <w:rPr>
                <w:sz w:val="26"/>
                <w:szCs w:val="26"/>
                <w:lang w:val="nl-NL"/>
              </w:rPr>
              <w:t>1. Kỹ thuật xây dựng;</w:t>
            </w:r>
          </w:p>
          <w:p w:rsidR="00772EC7" w:rsidRDefault="00772EC7" w:rsidP="00772EC7">
            <w:pPr>
              <w:widowControl w:val="0"/>
              <w:jc w:val="both"/>
              <w:rPr>
                <w:sz w:val="26"/>
                <w:szCs w:val="26"/>
                <w:lang w:val="nl-NL"/>
              </w:rPr>
            </w:pPr>
            <w:r>
              <w:rPr>
                <w:sz w:val="26"/>
                <w:szCs w:val="26"/>
                <w:lang w:val="nl-NL"/>
              </w:rPr>
              <w:t>2. Kinh tế xây dựng;</w:t>
            </w:r>
          </w:p>
          <w:p w:rsidR="00772EC7" w:rsidRDefault="00772EC7" w:rsidP="00772EC7">
            <w:pPr>
              <w:widowControl w:val="0"/>
              <w:jc w:val="both"/>
              <w:rPr>
                <w:sz w:val="26"/>
                <w:szCs w:val="26"/>
                <w:lang w:val="nl-NL"/>
              </w:rPr>
            </w:pPr>
            <w:r>
              <w:rPr>
                <w:sz w:val="26"/>
                <w:szCs w:val="26"/>
                <w:lang w:val="nl-NL"/>
              </w:rPr>
              <w:t>3. Kỹ thuật điện;</w:t>
            </w:r>
          </w:p>
          <w:p w:rsidR="00772EC7" w:rsidRDefault="00772EC7" w:rsidP="00772EC7">
            <w:pPr>
              <w:widowControl w:val="0"/>
              <w:jc w:val="both"/>
              <w:rPr>
                <w:sz w:val="26"/>
                <w:szCs w:val="26"/>
                <w:lang w:val="nl-NL"/>
              </w:rPr>
            </w:pPr>
            <w:r>
              <w:rPr>
                <w:sz w:val="26"/>
                <w:szCs w:val="26"/>
                <w:lang w:val="nl-NL"/>
              </w:rPr>
              <w:t>4. Kỹ thuật điều khiển và tự động hóa;</w:t>
            </w:r>
          </w:p>
          <w:p w:rsidR="00772EC7" w:rsidRDefault="00772EC7" w:rsidP="00772EC7">
            <w:pPr>
              <w:widowControl w:val="0"/>
              <w:jc w:val="both"/>
              <w:rPr>
                <w:sz w:val="26"/>
                <w:szCs w:val="26"/>
                <w:lang w:val="nl-NL"/>
              </w:rPr>
            </w:pPr>
            <w:r>
              <w:rPr>
                <w:sz w:val="26"/>
                <w:szCs w:val="26"/>
                <w:lang w:val="nl-NL"/>
              </w:rPr>
              <w:t>5. Công nghệ kỹ thuật môi trường;</w:t>
            </w:r>
          </w:p>
          <w:p w:rsidR="00772EC7" w:rsidRDefault="00772EC7" w:rsidP="00772EC7">
            <w:pPr>
              <w:widowControl w:val="0"/>
              <w:jc w:val="both"/>
              <w:rPr>
                <w:sz w:val="26"/>
                <w:szCs w:val="26"/>
                <w:lang w:val="nl-NL"/>
              </w:rPr>
            </w:pPr>
            <w:r>
              <w:rPr>
                <w:sz w:val="26"/>
                <w:szCs w:val="26"/>
                <w:lang w:val="nl-NL"/>
              </w:rPr>
              <w:lastRenderedPageBreak/>
              <w:t>6. Kế toán (liên kết Trường ĐHKT Huế);</w:t>
            </w:r>
          </w:p>
          <w:p w:rsidR="006F194A" w:rsidRDefault="00116B80" w:rsidP="00772EC7">
            <w:pPr>
              <w:widowControl w:val="0"/>
              <w:jc w:val="both"/>
              <w:rPr>
                <w:sz w:val="26"/>
                <w:szCs w:val="26"/>
                <w:lang w:val="nl-NL"/>
              </w:rPr>
            </w:pPr>
            <w:r>
              <w:rPr>
                <w:sz w:val="26"/>
                <w:szCs w:val="26"/>
                <w:lang w:val="nl-NL"/>
              </w:rPr>
              <w:t xml:space="preserve">7. </w:t>
            </w:r>
            <w:r w:rsidR="006F194A">
              <w:rPr>
                <w:sz w:val="26"/>
                <w:szCs w:val="26"/>
                <w:lang w:val="nl-NL"/>
              </w:rPr>
              <w:t>Marketing (liên kết Trường ĐHKT Huế);</w:t>
            </w:r>
          </w:p>
          <w:p w:rsidR="006F194A" w:rsidRDefault="00772EC7" w:rsidP="006F194A">
            <w:pPr>
              <w:widowControl w:val="0"/>
              <w:jc w:val="both"/>
              <w:rPr>
                <w:sz w:val="26"/>
                <w:szCs w:val="26"/>
                <w:lang w:val="nl-NL"/>
              </w:rPr>
            </w:pPr>
            <w:r>
              <w:rPr>
                <w:sz w:val="26"/>
                <w:szCs w:val="26"/>
                <w:lang w:val="nl-NL"/>
              </w:rPr>
              <w:t xml:space="preserve">8. </w:t>
            </w:r>
            <w:r w:rsidR="006F194A">
              <w:rPr>
                <w:sz w:val="26"/>
                <w:szCs w:val="26"/>
                <w:lang w:val="nl-NL"/>
              </w:rPr>
              <w:t>Quản trị dịch vụ du lịch và lữ hành</w:t>
            </w:r>
          </w:p>
          <w:p w:rsidR="006F194A" w:rsidRDefault="006F194A" w:rsidP="006F194A">
            <w:pPr>
              <w:widowControl w:val="0"/>
              <w:jc w:val="both"/>
              <w:rPr>
                <w:sz w:val="26"/>
                <w:szCs w:val="26"/>
                <w:lang w:val="nl-NL"/>
              </w:rPr>
            </w:pPr>
            <w:r>
              <w:rPr>
                <w:sz w:val="26"/>
                <w:szCs w:val="26"/>
                <w:lang w:val="nl-NL"/>
              </w:rPr>
              <w:t xml:space="preserve"> (liên kết với Trường Du lịch-ĐHH);</w:t>
            </w:r>
          </w:p>
          <w:p w:rsidR="00772EC7" w:rsidRDefault="006F194A" w:rsidP="00772EC7">
            <w:pPr>
              <w:widowControl w:val="0"/>
              <w:jc w:val="both"/>
              <w:rPr>
                <w:sz w:val="26"/>
                <w:szCs w:val="26"/>
                <w:lang w:val="nl-NL"/>
              </w:rPr>
            </w:pPr>
            <w:r>
              <w:rPr>
                <w:sz w:val="26"/>
                <w:szCs w:val="26"/>
                <w:lang w:val="nl-NL"/>
              </w:rPr>
              <w:t xml:space="preserve">9. </w:t>
            </w:r>
            <w:r w:rsidR="001603D8">
              <w:rPr>
                <w:sz w:val="26"/>
                <w:szCs w:val="26"/>
                <w:lang w:val="nl-NL"/>
              </w:rPr>
              <w:t xml:space="preserve">Quản trị khách sạn </w:t>
            </w:r>
            <w:r>
              <w:rPr>
                <w:sz w:val="26"/>
                <w:szCs w:val="26"/>
                <w:lang w:val="nl-NL"/>
              </w:rPr>
              <w:t>(liên kết với Trường Du lịch-ĐHH)</w:t>
            </w:r>
          </w:p>
          <w:p w:rsidR="006F194A" w:rsidRPr="00866D03" w:rsidRDefault="006F194A" w:rsidP="00772EC7">
            <w:pPr>
              <w:widowControl w:val="0"/>
              <w:jc w:val="both"/>
              <w:rPr>
                <w:sz w:val="26"/>
                <w:szCs w:val="26"/>
                <w:lang w:val="nl-NL"/>
              </w:rPr>
            </w:pPr>
            <w:r>
              <w:rPr>
                <w:sz w:val="26"/>
                <w:szCs w:val="26"/>
                <w:lang w:val="nl-NL"/>
              </w:rPr>
              <w:t xml:space="preserve">10. Công nghệ thông tin (liên kết với Trường ĐHKH Huế). </w:t>
            </w:r>
          </w:p>
        </w:tc>
        <w:tc>
          <w:tcPr>
            <w:tcW w:w="1005" w:type="pct"/>
          </w:tcPr>
          <w:p w:rsidR="00772EC7" w:rsidRDefault="00772EC7" w:rsidP="00772EC7">
            <w:pPr>
              <w:widowControl w:val="0"/>
              <w:jc w:val="both"/>
              <w:rPr>
                <w:sz w:val="26"/>
                <w:szCs w:val="26"/>
                <w:lang w:val="nl-NL"/>
              </w:rPr>
            </w:pPr>
            <w:r>
              <w:rPr>
                <w:sz w:val="26"/>
                <w:szCs w:val="26"/>
                <w:lang w:val="nl-NL"/>
              </w:rPr>
              <w:lastRenderedPageBreak/>
              <w:t>1. Kỹ thuật xây dựng;</w:t>
            </w:r>
          </w:p>
          <w:p w:rsidR="00772EC7" w:rsidRDefault="00772EC7" w:rsidP="00772EC7">
            <w:pPr>
              <w:widowControl w:val="0"/>
              <w:jc w:val="both"/>
              <w:rPr>
                <w:sz w:val="26"/>
                <w:szCs w:val="26"/>
                <w:lang w:val="nl-NL"/>
              </w:rPr>
            </w:pPr>
            <w:r>
              <w:rPr>
                <w:sz w:val="26"/>
                <w:szCs w:val="26"/>
                <w:lang w:val="nl-NL"/>
              </w:rPr>
              <w:t>2. Kỹ thuật điện;</w:t>
            </w:r>
          </w:p>
          <w:p w:rsidR="00772EC7" w:rsidRDefault="00772EC7" w:rsidP="00772EC7">
            <w:pPr>
              <w:widowControl w:val="0"/>
              <w:jc w:val="both"/>
              <w:rPr>
                <w:sz w:val="26"/>
                <w:szCs w:val="26"/>
                <w:lang w:val="nl-NL"/>
              </w:rPr>
            </w:pPr>
            <w:r>
              <w:rPr>
                <w:sz w:val="26"/>
                <w:szCs w:val="26"/>
                <w:lang w:val="nl-NL"/>
              </w:rPr>
              <w:t>3. Công nghệ kỹ thuật môi trường.</w:t>
            </w:r>
          </w:p>
          <w:p w:rsidR="00772EC7" w:rsidRPr="00866D03" w:rsidRDefault="00772EC7" w:rsidP="00772EC7">
            <w:pPr>
              <w:widowControl w:val="0"/>
              <w:jc w:val="both"/>
              <w:rPr>
                <w:sz w:val="26"/>
                <w:szCs w:val="26"/>
                <w:lang w:val="nl-NL"/>
              </w:rPr>
            </w:pPr>
          </w:p>
        </w:tc>
        <w:tc>
          <w:tcPr>
            <w:tcW w:w="1009" w:type="pct"/>
          </w:tcPr>
          <w:p w:rsidR="00772EC7" w:rsidRDefault="00772EC7" w:rsidP="00772EC7">
            <w:pPr>
              <w:widowControl w:val="0"/>
              <w:jc w:val="both"/>
              <w:rPr>
                <w:sz w:val="26"/>
                <w:szCs w:val="26"/>
                <w:lang w:val="nl-NL"/>
              </w:rPr>
            </w:pPr>
            <w:r>
              <w:rPr>
                <w:sz w:val="26"/>
                <w:szCs w:val="26"/>
                <w:lang w:val="nl-NL"/>
              </w:rPr>
              <w:t>1. Kỹ thuật xây dựng;</w:t>
            </w:r>
          </w:p>
          <w:p w:rsidR="00772EC7" w:rsidRDefault="00772EC7" w:rsidP="00772EC7">
            <w:pPr>
              <w:widowControl w:val="0"/>
              <w:jc w:val="both"/>
              <w:rPr>
                <w:sz w:val="26"/>
                <w:szCs w:val="26"/>
                <w:lang w:val="nl-NL"/>
              </w:rPr>
            </w:pPr>
            <w:r>
              <w:rPr>
                <w:sz w:val="26"/>
                <w:szCs w:val="26"/>
                <w:lang w:val="nl-NL"/>
              </w:rPr>
              <w:t>2. Công nghệ kỹ thuật môi trường.</w:t>
            </w:r>
          </w:p>
          <w:p w:rsidR="00772EC7" w:rsidRDefault="00772EC7" w:rsidP="00772EC7">
            <w:pPr>
              <w:widowControl w:val="0"/>
              <w:jc w:val="both"/>
              <w:rPr>
                <w:sz w:val="26"/>
                <w:szCs w:val="26"/>
                <w:lang w:val="nl-NL"/>
              </w:rPr>
            </w:pPr>
          </w:p>
          <w:p w:rsidR="00772EC7" w:rsidRPr="00866D03" w:rsidRDefault="00772EC7" w:rsidP="00772EC7">
            <w:pPr>
              <w:widowControl w:val="0"/>
              <w:jc w:val="both"/>
              <w:rPr>
                <w:sz w:val="26"/>
                <w:szCs w:val="26"/>
                <w:lang w:val="nl-NL"/>
              </w:rPr>
            </w:pPr>
          </w:p>
        </w:tc>
      </w:tr>
      <w:tr w:rsidR="00772EC7" w:rsidRPr="00C346DC" w:rsidTr="00772EC7">
        <w:trPr>
          <w:jc w:val="center"/>
        </w:trPr>
        <w:tc>
          <w:tcPr>
            <w:tcW w:w="242" w:type="pct"/>
            <w:vAlign w:val="center"/>
          </w:tcPr>
          <w:p w:rsidR="00772EC7" w:rsidRPr="00866D03" w:rsidRDefault="00772EC7" w:rsidP="00772EC7">
            <w:pPr>
              <w:widowControl w:val="0"/>
              <w:spacing w:before="20" w:after="20" w:line="320" w:lineRule="exact"/>
              <w:jc w:val="center"/>
              <w:rPr>
                <w:sz w:val="26"/>
                <w:szCs w:val="26"/>
                <w:lang w:val="nl-NL"/>
              </w:rPr>
            </w:pPr>
            <w:r w:rsidRPr="00866D03">
              <w:rPr>
                <w:sz w:val="26"/>
                <w:szCs w:val="26"/>
                <w:lang w:val="nl-NL"/>
              </w:rPr>
              <w:lastRenderedPageBreak/>
              <w:t>V</w:t>
            </w:r>
          </w:p>
        </w:tc>
        <w:tc>
          <w:tcPr>
            <w:tcW w:w="520" w:type="pct"/>
            <w:vAlign w:val="center"/>
          </w:tcPr>
          <w:p w:rsidR="00772EC7" w:rsidRPr="00866D03" w:rsidRDefault="00772EC7" w:rsidP="00772EC7">
            <w:pPr>
              <w:widowControl w:val="0"/>
              <w:spacing w:before="20" w:after="20" w:line="320" w:lineRule="exact"/>
              <w:jc w:val="both"/>
              <w:rPr>
                <w:sz w:val="26"/>
                <w:szCs w:val="26"/>
                <w:lang w:val="nl-NL"/>
              </w:rPr>
            </w:pPr>
            <w:r w:rsidRPr="00866D03">
              <w:rPr>
                <w:sz w:val="26"/>
                <w:szCs w:val="26"/>
                <w:lang w:val="nl-NL"/>
              </w:rPr>
              <w:t>Khả năng học tập, nâng cao trình độ sau khi ra trường</w:t>
            </w:r>
          </w:p>
        </w:tc>
        <w:tc>
          <w:tcPr>
            <w:tcW w:w="243" w:type="pct"/>
          </w:tcPr>
          <w:p w:rsidR="00772EC7" w:rsidRPr="00866D03" w:rsidRDefault="00772EC7" w:rsidP="00772EC7">
            <w:pPr>
              <w:widowControl w:val="0"/>
              <w:spacing w:before="20" w:after="20" w:line="320" w:lineRule="exact"/>
              <w:jc w:val="center"/>
              <w:rPr>
                <w:sz w:val="26"/>
                <w:szCs w:val="26"/>
                <w:lang w:val="nl-NL"/>
              </w:rPr>
            </w:pPr>
          </w:p>
        </w:tc>
        <w:tc>
          <w:tcPr>
            <w:tcW w:w="250" w:type="pct"/>
          </w:tcPr>
          <w:p w:rsidR="00772EC7" w:rsidRPr="00866D03" w:rsidRDefault="00772EC7" w:rsidP="00772EC7">
            <w:pPr>
              <w:widowControl w:val="0"/>
              <w:spacing w:before="20" w:after="20" w:line="320" w:lineRule="exact"/>
              <w:jc w:val="center"/>
              <w:rPr>
                <w:sz w:val="26"/>
                <w:szCs w:val="26"/>
                <w:lang w:val="nl-NL"/>
              </w:rPr>
            </w:pPr>
          </w:p>
        </w:tc>
        <w:tc>
          <w:tcPr>
            <w:tcW w:w="1731" w:type="pct"/>
          </w:tcPr>
          <w:p w:rsidR="00772EC7" w:rsidRPr="00631192" w:rsidRDefault="00772EC7" w:rsidP="00772EC7">
            <w:pPr>
              <w:pStyle w:val="NormalWeb"/>
              <w:shd w:val="clear" w:color="auto" w:fill="FFFFFF"/>
              <w:spacing w:before="0" w:beforeAutospacing="0" w:after="0" w:afterAutospacing="0"/>
              <w:jc w:val="both"/>
              <w:rPr>
                <w:rFonts w:ascii="Helvetica" w:hAnsi="Helvetica" w:cs="Helvetica"/>
                <w:color w:val="000000" w:themeColor="text1"/>
                <w:sz w:val="20"/>
                <w:szCs w:val="20"/>
                <w:lang w:val="nl-NL"/>
              </w:rPr>
            </w:pPr>
            <w:r w:rsidRPr="00631192">
              <w:rPr>
                <w:color w:val="000000" w:themeColor="text1"/>
                <w:sz w:val="26"/>
                <w:szCs w:val="26"/>
                <w:lang w:val="nl-NL"/>
              </w:rPr>
              <w:t>- Có khả năng tự học tập và nâng cao trình độ học vấn suốt đời;</w:t>
            </w:r>
          </w:p>
          <w:p w:rsidR="00772EC7" w:rsidRPr="00631192" w:rsidRDefault="00772EC7" w:rsidP="00772EC7">
            <w:pPr>
              <w:pStyle w:val="NormalWeb"/>
              <w:shd w:val="clear" w:color="auto" w:fill="FFFFFF"/>
              <w:spacing w:before="0" w:beforeAutospacing="0" w:after="0" w:afterAutospacing="0"/>
              <w:jc w:val="both"/>
              <w:rPr>
                <w:color w:val="000000" w:themeColor="text1"/>
                <w:sz w:val="26"/>
                <w:szCs w:val="26"/>
                <w:lang w:val="nl-NL"/>
              </w:rPr>
            </w:pPr>
            <w:r w:rsidRPr="00631192">
              <w:rPr>
                <w:color w:val="000000" w:themeColor="text1"/>
                <w:sz w:val="26"/>
                <w:szCs w:val="26"/>
                <w:lang w:val="nl-NL"/>
              </w:rPr>
              <w:t>- Có khả năng tiếp tục học tập ở trình độ thạc sĩ, tiến sĩ.</w:t>
            </w:r>
          </w:p>
        </w:tc>
        <w:tc>
          <w:tcPr>
            <w:tcW w:w="1005" w:type="pct"/>
          </w:tcPr>
          <w:p w:rsidR="00772EC7" w:rsidRPr="00866D03" w:rsidRDefault="00772EC7" w:rsidP="00772EC7">
            <w:pPr>
              <w:widowControl w:val="0"/>
              <w:jc w:val="center"/>
              <w:rPr>
                <w:sz w:val="26"/>
                <w:szCs w:val="26"/>
                <w:lang w:val="nl-NL"/>
              </w:rPr>
            </w:pPr>
          </w:p>
        </w:tc>
        <w:tc>
          <w:tcPr>
            <w:tcW w:w="1009" w:type="pct"/>
          </w:tcPr>
          <w:p w:rsidR="00772EC7" w:rsidRPr="00866D03" w:rsidRDefault="00772EC7" w:rsidP="00772EC7">
            <w:pPr>
              <w:widowControl w:val="0"/>
              <w:spacing w:before="20" w:after="20" w:line="320" w:lineRule="exact"/>
              <w:jc w:val="center"/>
              <w:rPr>
                <w:sz w:val="26"/>
                <w:szCs w:val="26"/>
                <w:lang w:val="nl-NL"/>
              </w:rPr>
            </w:pPr>
          </w:p>
        </w:tc>
      </w:tr>
      <w:tr w:rsidR="00772EC7" w:rsidRPr="00C346DC" w:rsidTr="00772EC7">
        <w:trPr>
          <w:jc w:val="center"/>
        </w:trPr>
        <w:tc>
          <w:tcPr>
            <w:tcW w:w="242" w:type="pct"/>
            <w:vAlign w:val="center"/>
          </w:tcPr>
          <w:p w:rsidR="00772EC7" w:rsidRPr="00866D03" w:rsidRDefault="00772EC7" w:rsidP="00772EC7">
            <w:pPr>
              <w:widowControl w:val="0"/>
              <w:spacing w:before="20" w:after="20" w:line="320" w:lineRule="exact"/>
              <w:jc w:val="center"/>
              <w:rPr>
                <w:sz w:val="26"/>
                <w:szCs w:val="26"/>
                <w:lang w:val="nl-NL"/>
              </w:rPr>
            </w:pPr>
            <w:r w:rsidRPr="00866D03">
              <w:rPr>
                <w:sz w:val="26"/>
                <w:szCs w:val="26"/>
                <w:lang w:val="nl-NL"/>
              </w:rPr>
              <w:t>VI</w:t>
            </w:r>
          </w:p>
        </w:tc>
        <w:tc>
          <w:tcPr>
            <w:tcW w:w="520" w:type="pct"/>
            <w:vAlign w:val="center"/>
          </w:tcPr>
          <w:p w:rsidR="00772EC7" w:rsidRPr="00866D03" w:rsidRDefault="00772EC7" w:rsidP="00772EC7">
            <w:pPr>
              <w:widowControl w:val="0"/>
              <w:spacing w:before="20" w:after="20" w:line="320" w:lineRule="exact"/>
              <w:jc w:val="both"/>
              <w:rPr>
                <w:sz w:val="26"/>
                <w:szCs w:val="26"/>
                <w:lang w:val="nl-NL"/>
              </w:rPr>
            </w:pPr>
            <w:r w:rsidRPr="00866D03">
              <w:rPr>
                <w:sz w:val="26"/>
                <w:szCs w:val="26"/>
                <w:lang w:val="nl-NL"/>
              </w:rPr>
              <w:t>Vị trí làm việc sau khi tốt nghiệp</w:t>
            </w:r>
          </w:p>
        </w:tc>
        <w:tc>
          <w:tcPr>
            <w:tcW w:w="243" w:type="pct"/>
          </w:tcPr>
          <w:p w:rsidR="00772EC7" w:rsidRPr="00866D03" w:rsidRDefault="00772EC7" w:rsidP="00772EC7">
            <w:pPr>
              <w:widowControl w:val="0"/>
              <w:spacing w:before="20" w:after="20" w:line="320" w:lineRule="exact"/>
              <w:jc w:val="center"/>
              <w:rPr>
                <w:sz w:val="26"/>
                <w:szCs w:val="26"/>
                <w:lang w:val="nl-NL"/>
              </w:rPr>
            </w:pPr>
          </w:p>
        </w:tc>
        <w:tc>
          <w:tcPr>
            <w:tcW w:w="250" w:type="pct"/>
          </w:tcPr>
          <w:p w:rsidR="00772EC7" w:rsidRPr="00866D03" w:rsidRDefault="00772EC7" w:rsidP="00772EC7">
            <w:pPr>
              <w:widowControl w:val="0"/>
              <w:spacing w:before="20" w:after="20" w:line="320" w:lineRule="exact"/>
              <w:jc w:val="center"/>
              <w:rPr>
                <w:sz w:val="26"/>
                <w:szCs w:val="26"/>
                <w:lang w:val="nl-NL"/>
              </w:rPr>
            </w:pPr>
          </w:p>
        </w:tc>
        <w:tc>
          <w:tcPr>
            <w:tcW w:w="1731" w:type="pct"/>
          </w:tcPr>
          <w:p w:rsidR="00772EC7" w:rsidRPr="00704945" w:rsidRDefault="00772EC7" w:rsidP="00772EC7">
            <w:pPr>
              <w:widowControl w:val="0"/>
              <w:jc w:val="both"/>
              <w:rPr>
                <w:b/>
                <w:sz w:val="26"/>
                <w:szCs w:val="26"/>
                <w:lang w:val="nl-NL"/>
              </w:rPr>
            </w:pPr>
            <w:r>
              <w:rPr>
                <w:b/>
                <w:sz w:val="26"/>
                <w:szCs w:val="26"/>
                <w:lang w:val="nl-NL"/>
              </w:rPr>
              <w:t>1. Kỹ thuật xây dựng:</w:t>
            </w:r>
          </w:p>
          <w:p w:rsidR="00772EC7" w:rsidRPr="00631192" w:rsidRDefault="00772EC7" w:rsidP="00772EC7">
            <w:pPr>
              <w:pStyle w:val="NormalWeb"/>
              <w:shd w:val="clear" w:color="auto" w:fill="FFFFFF"/>
              <w:spacing w:before="0" w:beforeAutospacing="0" w:after="0" w:afterAutospacing="0"/>
              <w:jc w:val="both"/>
              <w:rPr>
                <w:color w:val="000000" w:themeColor="text1"/>
                <w:sz w:val="26"/>
                <w:szCs w:val="26"/>
                <w:lang w:val="nl-NL"/>
              </w:rPr>
            </w:pPr>
            <w:r w:rsidRPr="00631192">
              <w:rPr>
                <w:color w:val="000000" w:themeColor="text1"/>
                <w:sz w:val="26"/>
                <w:szCs w:val="26"/>
                <w:lang w:val="nl-NL"/>
              </w:rPr>
              <w:t>- Các công ty, doanh nghiệp trong và ngoài nước hoạt động trong lĩnh vực xây dựng;</w:t>
            </w:r>
          </w:p>
          <w:p w:rsidR="00772EC7" w:rsidRPr="00631192" w:rsidRDefault="00772EC7" w:rsidP="00772EC7">
            <w:pPr>
              <w:pStyle w:val="NormalWeb"/>
              <w:shd w:val="clear" w:color="auto" w:fill="FFFFFF"/>
              <w:spacing w:before="0" w:beforeAutospacing="0" w:after="0" w:afterAutospacing="0"/>
              <w:jc w:val="both"/>
              <w:rPr>
                <w:color w:val="000000" w:themeColor="text1"/>
                <w:sz w:val="26"/>
                <w:szCs w:val="26"/>
                <w:lang w:val="nl-NL"/>
              </w:rPr>
            </w:pPr>
            <w:r w:rsidRPr="00631192">
              <w:rPr>
                <w:color w:val="000000" w:themeColor="text1"/>
                <w:sz w:val="26"/>
                <w:szCs w:val="26"/>
                <w:lang w:val="nl-NL"/>
              </w:rPr>
              <w:t>- Các cơ quan quản lí nhà nước về lĩnh vực đầu tư xây dựng;</w:t>
            </w:r>
          </w:p>
          <w:p w:rsidR="00772EC7" w:rsidRPr="00631192" w:rsidRDefault="00772EC7" w:rsidP="00772EC7">
            <w:pPr>
              <w:pStyle w:val="NormalWeb"/>
              <w:shd w:val="clear" w:color="auto" w:fill="FFFFFF"/>
              <w:spacing w:before="0" w:beforeAutospacing="0" w:after="0" w:afterAutospacing="0"/>
              <w:jc w:val="both"/>
              <w:rPr>
                <w:color w:val="000000" w:themeColor="text1"/>
                <w:sz w:val="26"/>
                <w:szCs w:val="26"/>
                <w:lang w:val="nl-NL"/>
              </w:rPr>
            </w:pPr>
            <w:r w:rsidRPr="00631192">
              <w:rPr>
                <w:color w:val="000000" w:themeColor="text1"/>
                <w:sz w:val="26"/>
                <w:szCs w:val="26"/>
                <w:lang w:val="nl-NL"/>
              </w:rPr>
              <w:t>- Viện nghiên cứu, các cơ sở đào tạo trong lĩnh vực xây dựng;</w:t>
            </w:r>
          </w:p>
          <w:p w:rsidR="00772EC7" w:rsidRPr="00704945" w:rsidRDefault="00772EC7" w:rsidP="00772EC7">
            <w:pPr>
              <w:pStyle w:val="NormalWeb"/>
              <w:shd w:val="clear" w:color="auto" w:fill="FFFFFF"/>
              <w:spacing w:before="0" w:beforeAutospacing="0" w:after="0" w:afterAutospacing="0"/>
              <w:jc w:val="both"/>
              <w:rPr>
                <w:b/>
                <w:sz w:val="26"/>
                <w:szCs w:val="26"/>
                <w:lang w:val="nl-NL"/>
              </w:rPr>
            </w:pPr>
            <w:r>
              <w:rPr>
                <w:b/>
                <w:sz w:val="26"/>
                <w:szCs w:val="26"/>
                <w:lang w:val="nl-NL"/>
              </w:rPr>
              <w:t>2. Kinh tế xây dựng:</w:t>
            </w:r>
          </w:p>
          <w:p w:rsidR="00772EC7" w:rsidRPr="00630A29" w:rsidRDefault="00772EC7" w:rsidP="00772EC7">
            <w:pPr>
              <w:pStyle w:val="NormalWeb"/>
              <w:shd w:val="clear" w:color="auto" w:fill="FFFFFF"/>
              <w:spacing w:before="0" w:beforeAutospacing="0" w:after="0" w:afterAutospacing="0"/>
              <w:jc w:val="both"/>
              <w:rPr>
                <w:color w:val="000000" w:themeColor="text1"/>
                <w:sz w:val="26"/>
                <w:szCs w:val="26"/>
                <w:lang w:val="nl-NL"/>
              </w:rPr>
            </w:pPr>
            <w:r w:rsidRPr="00631192">
              <w:rPr>
                <w:color w:val="000000"/>
                <w:sz w:val="26"/>
                <w:szCs w:val="26"/>
                <w:shd w:val="clear" w:color="auto" w:fill="FFFFFF"/>
                <w:lang w:val="nl-NL"/>
              </w:rPr>
              <w:t xml:space="preserve">Sinh viên ngành Kinh tế xây dựng sau khi ra trường sẽ làm việc cho các chủ đầu tư tại các vị trí làm việc như lập kế hoạch và quản lý vốn dự án, thẩm định dự án, định giá dự án, làm việc cho các nhà thầu tại các vị trí công việc như đấu thầu, lập </w:t>
            </w:r>
            <w:r w:rsidRPr="00631192">
              <w:rPr>
                <w:color w:val="000000"/>
                <w:sz w:val="26"/>
                <w:szCs w:val="26"/>
                <w:shd w:val="clear" w:color="auto" w:fill="FFFFFF"/>
                <w:lang w:val="nl-NL"/>
              </w:rPr>
              <w:lastRenderedPageBreak/>
              <w:t>kế hoạch triển khai dự án, kiểm soát khối lượng (QS), thanh quyết toán dự án, quản lý chi phí và quản lý hợp đồng; làm việc cho các công ty tư vấn xây dựng với các công việc cụ thể như lập và thẩm tra dự toán, tư vấn quản lý dự án, làm việc cho các cơ quan nhà nước như Ban quản lý dự án các thành phố /quận /huyện, Sở Xây dựng, Sở Kế hoạch và Đầu tư.</w:t>
            </w:r>
          </w:p>
          <w:p w:rsidR="00772EC7" w:rsidRPr="00704945" w:rsidRDefault="00772EC7" w:rsidP="00772EC7">
            <w:pPr>
              <w:widowControl w:val="0"/>
              <w:jc w:val="both"/>
              <w:rPr>
                <w:b/>
                <w:sz w:val="26"/>
                <w:szCs w:val="26"/>
                <w:lang w:val="nl-NL"/>
              </w:rPr>
            </w:pPr>
            <w:r>
              <w:rPr>
                <w:b/>
                <w:sz w:val="26"/>
                <w:szCs w:val="26"/>
                <w:lang w:val="nl-NL"/>
              </w:rPr>
              <w:t>3. Kỹ thuật điện:</w:t>
            </w:r>
          </w:p>
          <w:p w:rsidR="00772EC7" w:rsidRPr="00631192" w:rsidRDefault="00772EC7" w:rsidP="00772EC7">
            <w:pPr>
              <w:shd w:val="clear" w:color="auto" w:fill="FFFFFF"/>
              <w:jc w:val="both"/>
              <w:rPr>
                <w:color w:val="000000"/>
                <w:sz w:val="26"/>
                <w:szCs w:val="26"/>
                <w:lang w:val="nl-NL"/>
              </w:rPr>
            </w:pPr>
            <w:r w:rsidRPr="00631192">
              <w:rPr>
                <w:color w:val="000000"/>
                <w:sz w:val="26"/>
                <w:szCs w:val="26"/>
                <w:bdr w:val="none" w:sz="0" w:space="0" w:color="auto" w:frame="1"/>
                <w:lang w:val="nl-NL"/>
              </w:rPr>
              <w:t>Sau khi ra trường sinh viên ngành Kỹ thuật điện – điện tử đảm nhận được các vị trí sau:</w:t>
            </w:r>
          </w:p>
          <w:p w:rsidR="00772EC7" w:rsidRPr="00631192" w:rsidRDefault="00772EC7" w:rsidP="00772EC7">
            <w:pPr>
              <w:shd w:val="clear" w:color="auto" w:fill="FFFFFF"/>
              <w:jc w:val="both"/>
              <w:rPr>
                <w:color w:val="000000"/>
                <w:sz w:val="26"/>
                <w:szCs w:val="26"/>
                <w:lang w:val="nl-NL"/>
              </w:rPr>
            </w:pPr>
            <w:r w:rsidRPr="00631192">
              <w:rPr>
                <w:color w:val="000000"/>
                <w:sz w:val="26"/>
                <w:szCs w:val="26"/>
                <w:lang w:val="nl-NL"/>
              </w:rPr>
              <w:t xml:space="preserve">- </w:t>
            </w:r>
            <w:r w:rsidRPr="00631192">
              <w:rPr>
                <w:color w:val="000000"/>
                <w:sz w:val="26"/>
                <w:szCs w:val="26"/>
                <w:bdr w:val="none" w:sz="0" w:space="0" w:color="auto" w:frame="1"/>
                <w:lang w:val="nl-NL"/>
              </w:rPr>
              <w:t>Chuyên viên kỹ thuật hoặc tư vấn thiết kế, vận hành, bảo trì mạng lưới điện tại các công ty điện lực, nhà máy điện, trạm biến áp, xí nghiệp, khu công nghiệp, khu chế xuất,...</w:t>
            </w:r>
          </w:p>
          <w:p w:rsidR="00772EC7" w:rsidRPr="00631192" w:rsidRDefault="00772EC7" w:rsidP="00772EC7">
            <w:pPr>
              <w:shd w:val="clear" w:color="auto" w:fill="FFFFFF"/>
              <w:jc w:val="both"/>
              <w:rPr>
                <w:color w:val="000000"/>
                <w:sz w:val="26"/>
                <w:szCs w:val="26"/>
                <w:lang w:val="nl-NL"/>
              </w:rPr>
            </w:pPr>
            <w:r w:rsidRPr="00631192">
              <w:rPr>
                <w:color w:val="333333"/>
                <w:sz w:val="26"/>
                <w:szCs w:val="26"/>
                <w:lang w:val="nl-NL"/>
              </w:rPr>
              <w:t xml:space="preserve">- </w:t>
            </w:r>
            <w:r w:rsidRPr="00631192">
              <w:rPr>
                <w:color w:val="000000"/>
                <w:sz w:val="26"/>
                <w:szCs w:val="26"/>
                <w:bdr w:val="none" w:sz="0" w:space="0" w:color="auto" w:frame="1"/>
                <w:lang w:val="nl-NL"/>
              </w:rPr>
              <w:t>Nghiên cứu viên tại các phòng thí nghiệm, các đơn vị sản xuất công nghiệp tự động hóa và điện tử hóa cao</w:t>
            </w:r>
          </w:p>
          <w:p w:rsidR="00772EC7" w:rsidRPr="00631192" w:rsidRDefault="00772EC7" w:rsidP="00772EC7">
            <w:pPr>
              <w:shd w:val="clear" w:color="auto" w:fill="FFFFFF"/>
              <w:jc w:val="both"/>
              <w:rPr>
                <w:color w:val="000000"/>
                <w:sz w:val="26"/>
                <w:szCs w:val="26"/>
                <w:lang w:val="nl-NL"/>
              </w:rPr>
            </w:pPr>
            <w:r w:rsidRPr="00631192">
              <w:rPr>
                <w:color w:val="333333"/>
                <w:sz w:val="26"/>
                <w:szCs w:val="26"/>
                <w:lang w:val="nl-NL"/>
              </w:rPr>
              <w:t xml:space="preserve">- </w:t>
            </w:r>
            <w:r w:rsidRPr="00631192">
              <w:rPr>
                <w:color w:val="000000"/>
                <w:sz w:val="26"/>
                <w:szCs w:val="26"/>
                <w:bdr w:val="none" w:sz="0" w:space="0" w:color="auto" w:frame="1"/>
                <w:lang w:val="nl-NL"/>
              </w:rPr>
              <w:t>Làm việc cho Tổng công ty Bưu chính viễn thông, Tổng cục Điện tử Việt Nam và các công ty trực thuộc</w:t>
            </w:r>
          </w:p>
          <w:p w:rsidR="00772EC7" w:rsidRPr="007F6B2B" w:rsidRDefault="00772EC7" w:rsidP="00772EC7">
            <w:pPr>
              <w:shd w:val="clear" w:color="auto" w:fill="FFFFFF"/>
              <w:jc w:val="both"/>
              <w:rPr>
                <w:color w:val="000000"/>
                <w:sz w:val="26"/>
                <w:szCs w:val="26"/>
                <w:lang w:val="nl-NL"/>
              </w:rPr>
            </w:pPr>
            <w:r w:rsidRPr="00631192">
              <w:rPr>
                <w:color w:val="333333"/>
                <w:sz w:val="26"/>
                <w:szCs w:val="26"/>
                <w:lang w:val="nl-NL"/>
              </w:rPr>
              <w:t xml:space="preserve">- </w:t>
            </w:r>
            <w:r w:rsidRPr="00631192">
              <w:rPr>
                <w:color w:val="000000"/>
                <w:sz w:val="26"/>
                <w:szCs w:val="26"/>
                <w:bdr w:val="none" w:sz="0" w:space="0" w:color="auto" w:frame="1"/>
                <w:lang w:val="nl-NL"/>
              </w:rPr>
              <w:t>Làm việc tại các cơ sở  xản xuất kinh doanh các thiết bị điện – điện tử như các nhà máy chế tạo Máy biến áp, động cơ và các doanh nghiệp khác như </w:t>
            </w:r>
            <w:r w:rsidRPr="00631192">
              <w:rPr>
                <w:color w:val="000000"/>
                <w:sz w:val="26"/>
                <w:szCs w:val="26"/>
                <w:shd w:val="clear" w:color="auto" w:fill="FFFFFF"/>
                <w:lang w:val="nl-NL"/>
              </w:rPr>
              <w:t>Genneral Electric VN, Samsung Vina, Schneider Electric VN, Labvolt, …</w:t>
            </w:r>
          </w:p>
          <w:p w:rsidR="001603D8" w:rsidRDefault="001603D8" w:rsidP="00772EC7">
            <w:pPr>
              <w:widowControl w:val="0"/>
              <w:jc w:val="both"/>
              <w:rPr>
                <w:b/>
                <w:sz w:val="26"/>
                <w:szCs w:val="26"/>
                <w:lang w:val="nl-NL"/>
              </w:rPr>
            </w:pPr>
          </w:p>
          <w:p w:rsidR="00772EC7" w:rsidRPr="00704945" w:rsidRDefault="00772EC7" w:rsidP="00772EC7">
            <w:pPr>
              <w:widowControl w:val="0"/>
              <w:jc w:val="both"/>
              <w:rPr>
                <w:b/>
                <w:sz w:val="26"/>
                <w:szCs w:val="26"/>
                <w:lang w:val="nl-NL"/>
              </w:rPr>
            </w:pPr>
            <w:r w:rsidRPr="00704945">
              <w:rPr>
                <w:b/>
                <w:sz w:val="26"/>
                <w:szCs w:val="26"/>
                <w:lang w:val="nl-NL"/>
              </w:rPr>
              <w:lastRenderedPageBreak/>
              <w:t xml:space="preserve">4. Kỹ </w:t>
            </w:r>
            <w:r>
              <w:rPr>
                <w:b/>
                <w:sz w:val="26"/>
                <w:szCs w:val="26"/>
                <w:lang w:val="nl-NL"/>
              </w:rPr>
              <w:t>thuật điều khiển và tự động hóa:</w:t>
            </w:r>
          </w:p>
          <w:p w:rsidR="00772EC7" w:rsidRPr="00704945" w:rsidRDefault="00772EC7" w:rsidP="00772EC7">
            <w:pPr>
              <w:widowControl w:val="0"/>
              <w:jc w:val="both"/>
              <w:rPr>
                <w:sz w:val="26"/>
                <w:szCs w:val="26"/>
                <w:lang w:val="nl-NL"/>
              </w:rPr>
            </w:pPr>
            <w:r w:rsidRPr="00704945">
              <w:rPr>
                <w:sz w:val="26"/>
                <w:szCs w:val="26"/>
                <w:lang w:val="nl-NL"/>
              </w:rPr>
              <w:t>Sau khi tốt nghiệp các kỹ sư của ngành có thể công tác tại: các công ty xí nghiệp công nghiệp với vai trò là cán bộ kỹ thuật của phòng kỹ thuật, phòng thiết kế, phòng cơ điện; các công ty tư vấn, thiết kế và xây lắp điện; các cơ sở đào tạo, các viện nghiên cứu và chuyển giao công nghệ thuộc lĩnh vực điện tự động hóa.</w:t>
            </w:r>
          </w:p>
          <w:p w:rsidR="00772EC7" w:rsidRPr="00704945" w:rsidRDefault="00772EC7" w:rsidP="00772EC7">
            <w:pPr>
              <w:widowControl w:val="0"/>
              <w:jc w:val="both"/>
              <w:rPr>
                <w:b/>
                <w:sz w:val="26"/>
                <w:szCs w:val="26"/>
                <w:lang w:val="nl-NL"/>
              </w:rPr>
            </w:pPr>
            <w:r w:rsidRPr="00704945">
              <w:rPr>
                <w:b/>
                <w:sz w:val="26"/>
                <w:szCs w:val="26"/>
                <w:lang w:val="nl-NL"/>
              </w:rPr>
              <w:t>5</w:t>
            </w:r>
            <w:r>
              <w:rPr>
                <w:b/>
                <w:sz w:val="26"/>
                <w:szCs w:val="26"/>
                <w:lang w:val="nl-NL"/>
              </w:rPr>
              <w:t>. Công nghệ kỹ thuật môi trường:</w:t>
            </w:r>
          </w:p>
          <w:p w:rsidR="00772EC7" w:rsidRPr="00866D03" w:rsidRDefault="00772EC7" w:rsidP="00772EC7">
            <w:pPr>
              <w:widowControl w:val="0"/>
              <w:jc w:val="both"/>
              <w:rPr>
                <w:sz w:val="26"/>
                <w:szCs w:val="26"/>
                <w:lang w:val="nl-NL"/>
              </w:rPr>
            </w:pPr>
            <w:r w:rsidRPr="00631192">
              <w:rPr>
                <w:color w:val="000000"/>
                <w:sz w:val="26"/>
                <w:szCs w:val="26"/>
                <w:shd w:val="clear" w:color="auto" w:fill="FFFFFF"/>
                <w:lang w:val="nl-NL"/>
              </w:rPr>
              <w:t>Thiết kế, giám sát, tư vấn, lập dự án, định giá, quản lý các dự án.</w:t>
            </w:r>
          </w:p>
        </w:tc>
        <w:tc>
          <w:tcPr>
            <w:tcW w:w="1005" w:type="pct"/>
          </w:tcPr>
          <w:p w:rsidR="00772EC7" w:rsidRPr="00704945" w:rsidRDefault="00772EC7" w:rsidP="00772EC7">
            <w:pPr>
              <w:widowControl w:val="0"/>
              <w:jc w:val="both"/>
              <w:rPr>
                <w:b/>
                <w:sz w:val="26"/>
                <w:szCs w:val="26"/>
                <w:lang w:val="nl-NL"/>
              </w:rPr>
            </w:pPr>
            <w:r>
              <w:rPr>
                <w:b/>
                <w:sz w:val="26"/>
                <w:szCs w:val="26"/>
                <w:lang w:val="nl-NL"/>
              </w:rPr>
              <w:lastRenderedPageBreak/>
              <w:t>1. Kỹ thuật xây dựng:</w:t>
            </w:r>
          </w:p>
          <w:p w:rsidR="00772EC7" w:rsidRPr="00631192" w:rsidRDefault="00772EC7" w:rsidP="00772EC7">
            <w:pPr>
              <w:pStyle w:val="NormalWeb"/>
              <w:shd w:val="clear" w:color="auto" w:fill="FFFFFF"/>
              <w:spacing w:before="0" w:beforeAutospacing="0" w:after="0" w:afterAutospacing="0"/>
              <w:jc w:val="both"/>
              <w:rPr>
                <w:color w:val="000000" w:themeColor="text1"/>
                <w:sz w:val="26"/>
                <w:szCs w:val="26"/>
                <w:lang w:val="nl-NL"/>
              </w:rPr>
            </w:pPr>
            <w:r w:rsidRPr="00631192">
              <w:rPr>
                <w:color w:val="000000" w:themeColor="text1"/>
                <w:sz w:val="26"/>
                <w:szCs w:val="26"/>
                <w:lang w:val="nl-NL"/>
              </w:rPr>
              <w:t>- Các công ty, doanh nghiệp trong và ngoài nước hoạt động trong lĩnh vực xây dựng;</w:t>
            </w:r>
          </w:p>
          <w:p w:rsidR="00772EC7" w:rsidRPr="00631192" w:rsidRDefault="00772EC7" w:rsidP="00772EC7">
            <w:pPr>
              <w:pStyle w:val="NormalWeb"/>
              <w:shd w:val="clear" w:color="auto" w:fill="FFFFFF"/>
              <w:spacing w:before="0" w:beforeAutospacing="0" w:after="0" w:afterAutospacing="0"/>
              <w:jc w:val="both"/>
              <w:rPr>
                <w:color w:val="000000" w:themeColor="text1"/>
                <w:sz w:val="26"/>
                <w:szCs w:val="26"/>
                <w:lang w:val="nl-NL"/>
              </w:rPr>
            </w:pPr>
            <w:r w:rsidRPr="00631192">
              <w:rPr>
                <w:color w:val="000000" w:themeColor="text1"/>
                <w:sz w:val="26"/>
                <w:szCs w:val="26"/>
                <w:lang w:val="nl-NL"/>
              </w:rPr>
              <w:t>- Các cơ quan quản lí nhà nước về lĩnh vực đầu tư xây dựng;</w:t>
            </w:r>
          </w:p>
          <w:p w:rsidR="00772EC7" w:rsidRPr="00631192" w:rsidRDefault="00772EC7" w:rsidP="00772EC7">
            <w:pPr>
              <w:pStyle w:val="NormalWeb"/>
              <w:shd w:val="clear" w:color="auto" w:fill="FFFFFF"/>
              <w:spacing w:before="0" w:beforeAutospacing="0" w:after="0" w:afterAutospacing="0"/>
              <w:jc w:val="both"/>
              <w:rPr>
                <w:color w:val="000000" w:themeColor="text1"/>
                <w:sz w:val="26"/>
                <w:szCs w:val="26"/>
                <w:lang w:val="nl-NL"/>
              </w:rPr>
            </w:pPr>
            <w:r w:rsidRPr="00631192">
              <w:rPr>
                <w:color w:val="000000" w:themeColor="text1"/>
                <w:sz w:val="26"/>
                <w:szCs w:val="26"/>
                <w:lang w:val="nl-NL"/>
              </w:rPr>
              <w:t>- Viện nghiên cứu, các cơ sở đào tạo trong lĩnh vực xây dựng;</w:t>
            </w:r>
          </w:p>
          <w:p w:rsidR="00772EC7" w:rsidRPr="00704945" w:rsidRDefault="00772EC7" w:rsidP="00772EC7">
            <w:pPr>
              <w:widowControl w:val="0"/>
              <w:jc w:val="both"/>
              <w:rPr>
                <w:b/>
                <w:sz w:val="26"/>
                <w:szCs w:val="26"/>
                <w:lang w:val="nl-NL"/>
              </w:rPr>
            </w:pPr>
            <w:r>
              <w:rPr>
                <w:b/>
                <w:sz w:val="26"/>
                <w:szCs w:val="26"/>
                <w:lang w:val="nl-NL"/>
              </w:rPr>
              <w:t>2. Kỹ thuật điện:</w:t>
            </w:r>
          </w:p>
          <w:p w:rsidR="00772EC7" w:rsidRPr="00631192" w:rsidRDefault="00772EC7" w:rsidP="00772EC7">
            <w:pPr>
              <w:shd w:val="clear" w:color="auto" w:fill="FFFFFF"/>
              <w:jc w:val="both"/>
              <w:rPr>
                <w:color w:val="000000"/>
                <w:sz w:val="26"/>
                <w:szCs w:val="26"/>
                <w:lang w:val="nl-NL"/>
              </w:rPr>
            </w:pPr>
            <w:r w:rsidRPr="00631192">
              <w:rPr>
                <w:color w:val="000000"/>
                <w:sz w:val="26"/>
                <w:szCs w:val="26"/>
                <w:bdr w:val="none" w:sz="0" w:space="0" w:color="auto" w:frame="1"/>
                <w:lang w:val="nl-NL"/>
              </w:rPr>
              <w:t xml:space="preserve">Sau khi ra trường sinh viên ngành Kỹ thuật </w:t>
            </w:r>
            <w:r w:rsidRPr="00631192">
              <w:rPr>
                <w:color w:val="000000"/>
                <w:sz w:val="26"/>
                <w:szCs w:val="26"/>
                <w:bdr w:val="none" w:sz="0" w:space="0" w:color="auto" w:frame="1"/>
                <w:lang w:val="nl-NL"/>
              </w:rPr>
              <w:lastRenderedPageBreak/>
              <w:t>điện – điện tử đảm nhận được các vị trí sau:</w:t>
            </w:r>
          </w:p>
          <w:p w:rsidR="00772EC7" w:rsidRPr="00631192" w:rsidRDefault="00772EC7" w:rsidP="00772EC7">
            <w:pPr>
              <w:shd w:val="clear" w:color="auto" w:fill="FFFFFF"/>
              <w:jc w:val="both"/>
              <w:rPr>
                <w:color w:val="000000"/>
                <w:sz w:val="26"/>
                <w:szCs w:val="26"/>
                <w:lang w:val="nl-NL"/>
              </w:rPr>
            </w:pPr>
            <w:r w:rsidRPr="00631192">
              <w:rPr>
                <w:color w:val="000000"/>
                <w:sz w:val="26"/>
                <w:szCs w:val="26"/>
                <w:lang w:val="nl-NL"/>
              </w:rPr>
              <w:t xml:space="preserve">- </w:t>
            </w:r>
            <w:r w:rsidRPr="00631192">
              <w:rPr>
                <w:color w:val="000000"/>
                <w:sz w:val="26"/>
                <w:szCs w:val="26"/>
                <w:bdr w:val="none" w:sz="0" w:space="0" w:color="auto" w:frame="1"/>
                <w:lang w:val="nl-NL"/>
              </w:rPr>
              <w:t>Chuyên viên kỹ thuật hoặc tư vấn thiết kế, vận hành, bảo trì mạng lưới điện tại các công ty điện lực, nhà máy điện, trạm biến áp, xí nghiệp, khu công nghiệp, khu chế xuất,...</w:t>
            </w:r>
          </w:p>
          <w:p w:rsidR="00772EC7" w:rsidRPr="00631192" w:rsidRDefault="00772EC7" w:rsidP="00772EC7">
            <w:pPr>
              <w:shd w:val="clear" w:color="auto" w:fill="FFFFFF"/>
              <w:jc w:val="both"/>
              <w:rPr>
                <w:color w:val="000000"/>
                <w:sz w:val="26"/>
                <w:szCs w:val="26"/>
                <w:lang w:val="nl-NL"/>
              </w:rPr>
            </w:pPr>
            <w:r w:rsidRPr="00631192">
              <w:rPr>
                <w:color w:val="333333"/>
                <w:sz w:val="26"/>
                <w:szCs w:val="26"/>
                <w:lang w:val="nl-NL"/>
              </w:rPr>
              <w:t xml:space="preserve">- </w:t>
            </w:r>
            <w:r w:rsidRPr="00631192">
              <w:rPr>
                <w:color w:val="000000"/>
                <w:sz w:val="26"/>
                <w:szCs w:val="26"/>
                <w:bdr w:val="none" w:sz="0" w:space="0" w:color="auto" w:frame="1"/>
                <w:lang w:val="nl-NL"/>
              </w:rPr>
              <w:t>Nghiên cứu viên tại các phòng thí nghiệm, các đơn vị sản xuất công nghiệp tự động hóa và điện tử hóa cao</w:t>
            </w:r>
          </w:p>
          <w:p w:rsidR="00772EC7" w:rsidRPr="00631192" w:rsidRDefault="00772EC7" w:rsidP="00772EC7">
            <w:pPr>
              <w:shd w:val="clear" w:color="auto" w:fill="FFFFFF"/>
              <w:jc w:val="both"/>
              <w:rPr>
                <w:color w:val="000000"/>
                <w:sz w:val="26"/>
                <w:szCs w:val="26"/>
                <w:lang w:val="nl-NL"/>
              </w:rPr>
            </w:pPr>
            <w:r w:rsidRPr="00631192">
              <w:rPr>
                <w:color w:val="333333"/>
                <w:sz w:val="26"/>
                <w:szCs w:val="26"/>
                <w:lang w:val="nl-NL"/>
              </w:rPr>
              <w:t xml:space="preserve">- </w:t>
            </w:r>
            <w:r w:rsidRPr="00631192">
              <w:rPr>
                <w:color w:val="000000"/>
                <w:sz w:val="26"/>
                <w:szCs w:val="26"/>
                <w:bdr w:val="none" w:sz="0" w:space="0" w:color="auto" w:frame="1"/>
                <w:lang w:val="nl-NL"/>
              </w:rPr>
              <w:t>Làm việc cho Tổng công ty Bưu chính viễn thông, Tổng cục Điện tử Việt Nam và các công ty trực thuộc</w:t>
            </w:r>
          </w:p>
          <w:p w:rsidR="00772EC7" w:rsidRPr="00631192" w:rsidRDefault="00772EC7" w:rsidP="00772EC7">
            <w:pPr>
              <w:shd w:val="clear" w:color="auto" w:fill="FFFFFF"/>
              <w:jc w:val="both"/>
              <w:rPr>
                <w:color w:val="000000"/>
                <w:sz w:val="26"/>
                <w:szCs w:val="26"/>
                <w:shd w:val="clear" w:color="auto" w:fill="FFFFFF"/>
                <w:lang w:val="nl-NL"/>
              </w:rPr>
            </w:pPr>
            <w:r w:rsidRPr="00631192">
              <w:rPr>
                <w:color w:val="333333"/>
                <w:sz w:val="26"/>
                <w:szCs w:val="26"/>
                <w:lang w:val="nl-NL"/>
              </w:rPr>
              <w:t xml:space="preserve">- </w:t>
            </w:r>
            <w:r w:rsidRPr="00631192">
              <w:rPr>
                <w:color w:val="000000"/>
                <w:sz w:val="26"/>
                <w:szCs w:val="26"/>
                <w:bdr w:val="none" w:sz="0" w:space="0" w:color="auto" w:frame="1"/>
                <w:lang w:val="nl-NL"/>
              </w:rPr>
              <w:t>Làm việc tại các cơ sở  xản xuất kinh doanh các thiết bị điện – điện tử như các nhà máy chế tạo Máy biến áp, đ</w:t>
            </w:r>
            <w:r>
              <w:rPr>
                <w:color w:val="000000"/>
                <w:sz w:val="26"/>
                <w:szCs w:val="26"/>
                <w:bdr w:val="none" w:sz="0" w:space="0" w:color="auto" w:frame="1"/>
                <w:lang w:val="nl-NL"/>
              </w:rPr>
              <w:t xml:space="preserve">ộng cơ và các doanh nghiệp khác như </w:t>
            </w:r>
            <w:r>
              <w:rPr>
                <w:color w:val="000000"/>
                <w:sz w:val="26"/>
                <w:szCs w:val="26"/>
                <w:shd w:val="clear" w:color="auto" w:fill="FFFFFF"/>
                <w:lang w:val="nl-NL"/>
              </w:rPr>
              <w:t>Genneral Electric</w:t>
            </w:r>
            <w:r w:rsidRPr="00631192">
              <w:rPr>
                <w:color w:val="000000"/>
                <w:sz w:val="26"/>
                <w:szCs w:val="26"/>
                <w:shd w:val="clear" w:color="auto" w:fill="FFFFFF"/>
                <w:lang w:val="nl-NL"/>
              </w:rPr>
              <w:t xml:space="preserve">VN, Samsung </w:t>
            </w:r>
            <w:r w:rsidRPr="00631192">
              <w:rPr>
                <w:color w:val="000000"/>
                <w:sz w:val="26"/>
                <w:szCs w:val="26"/>
                <w:shd w:val="clear" w:color="auto" w:fill="FFFFFF"/>
                <w:lang w:val="nl-NL"/>
              </w:rPr>
              <w:lastRenderedPageBreak/>
              <w:t>Vina, Schneider Electric VN, Labvolt, …</w:t>
            </w:r>
          </w:p>
          <w:p w:rsidR="00772EC7" w:rsidRPr="00704945" w:rsidRDefault="00772EC7" w:rsidP="00772EC7">
            <w:pPr>
              <w:widowControl w:val="0"/>
              <w:jc w:val="both"/>
              <w:rPr>
                <w:b/>
                <w:sz w:val="26"/>
                <w:szCs w:val="26"/>
                <w:lang w:val="nl-NL"/>
              </w:rPr>
            </w:pPr>
            <w:r w:rsidRPr="00704945">
              <w:rPr>
                <w:b/>
                <w:sz w:val="26"/>
                <w:szCs w:val="26"/>
                <w:lang w:val="nl-NL"/>
              </w:rPr>
              <w:t>5</w:t>
            </w:r>
            <w:r>
              <w:rPr>
                <w:b/>
                <w:sz w:val="26"/>
                <w:szCs w:val="26"/>
                <w:lang w:val="nl-NL"/>
              </w:rPr>
              <w:t>. Công nghệ kỹ thuật môi trường:</w:t>
            </w:r>
          </w:p>
          <w:p w:rsidR="00772EC7" w:rsidRPr="00631192" w:rsidRDefault="00772EC7" w:rsidP="00772EC7">
            <w:pPr>
              <w:shd w:val="clear" w:color="auto" w:fill="FFFFFF"/>
              <w:jc w:val="both"/>
              <w:rPr>
                <w:color w:val="000000"/>
                <w:sz w:val="26"/>
                <w:szCs w:val="26"/>
                <w:lang w:val="nl-NL"/>
              </w:rPr>
            </w:pPr>
            <w:r w:rsidRPr="00631192">
              <w:rPr>
                <w:color w:val="000000"/>
                <w:sz w:val="26"/>
                <w:szCs w:val="26"/>
                <w:shd w:val="clear" w:color="auto" w:fill="FFFFFF"/>
                <w:lang w:val="nl-NL"/>
              </w:rPr>
              <w:t>Thiết kế, giám sát, tư vấn, lập dự án, định giá, quản lý các dự án</w:t>
            </w:r>
            <w:r w:rsidRPr="00631192">
              <w:rPr>
                <w:color w:val="000000"/>
                <w:sz w:val="26"/>
                <w:szCs w:val="26"/>
                <w:lang w:val="nl-NL"/>
              </w:rPr>
              <w:t>.</w:t>
            </w:r>
          </w:p>
        </w:tc>
        <w:tc>
          <w:tcPr>
            <w:tcW w:w="1009" w:type="pct"/>
          </w:tcPr>
          <w:p w:rsidR="00772EC7" w:rsidRPr="00866D03" w:rsidRDefault="00772EC7" w:rsidP="00772EC7">
            <w:pPr>
              <w:widowControl w:val="0"/>
              <w:spacing w:before="20" w:after="20" w:line="320" w:lineRule="exact"/>
              <w:jc w:val="center"/>
              <w:rPr>
                <w:sz w:val="26"/>
                <w:szCs w:val="26"/>
                <w:lang w:val="nl-NL"/>
              </w:rPr>
            </w:pPr>
          </w:p>
        </w:tc>
      </w:tr>
    </w:tbl>
    <w:p w:rsidR="00B60AA8" w:rsidRPr="00631192" w:rsidRDefault="00B60AA8" w:rsidP="00B60AA8">
      <w:pPr>
        <w:jc w:val="right"/>
        <w:rPr>
          <w:b/>
          <w:sz w:val="26"/>
          <w:szCs w:val="26"/>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5"/>
        <w:gridCol w:w="4977"/>
      </w:tblGrid>
      <w:tr w:rsidR="00B60AA8" w:rsidRPr="00A8613B" w:rsidTr="00722588">
        <w:tc>
          <w:tcPr>
            <w:tcW w:w="8010" w:type="dxa"/>
          </w:tcPr>
          <w:p w:rsidR="00B60AA8" w:rsidRPr="00631192" w:rsidRDefault="00B60AA8" w:rsidP="000D3BE4">
            <w:pPr>
              <w:jc w:val="center"/>
              <w:rPr>
                <w:b/>
                <w:sz w:val="26"/>
                <w:szCs w:val="26"/>
                <w:lang w:val="nl-NL"/>
              </w:rPr>
            </w:pPr>
          </w:p>
        </w:tc>
        <w:tc>
          <w:tcPr>
            <w:tcW w:w="5040" w:type="dxa"/>
          </w:tcPr>
          <w:p w:rsidR="00630A29" w:rsidRDefault="00722588" w:rsidP="00722588">
            <w:pPr>
              <w:jc w:val="center"/>
              <w:rPr>
                <w:i/>
                <w:sz w:val="26"/>
                <w:szCs w:val="26"/>
                <w:lang w:val="nl-NL"/>
              </w:rPr>
            </w:pPr>
            <w:r w:rsidRPr="00631192">
              <w:rPr>
                <w:i/>
                <w:sz w:val="26"/>
                <w:szCs w:val="26"/>
                <w:lang w:val="nl-NL"/>
              </w:rPr>
              <w:t>Đông Hà, ngày</w:t>
            </w:r>
            <w:r w:rsidR="00443995">
              <w:rPr>
                <w:i/>
                <w:sz w:val="26"/>
                <w:szCs w:val="26"/>
                <w:lang w:val="nl-NL"/>
              </w:rPr>
              <w:t xml:space="preserve"> </w:t>
            </w:r>
            <w:r w:rsidR="008F4B0C">
              <w:rPr>
                <w:i/>
                <w:sz w:val="26"/>
                <w:szCs w:val="26"/>
                <w:lang w:val="nl-NL"/>
              </w:rPr>
              <w:t>31</w:t>
            </w:r>
            <w:r w:rsidR="00443995">
              <w:rPr>
                <w:i/>
                <w:sz w:val="26"/>
                <w:szCs w:val="26"/>
                <w:lang w:val="nl-NL"/>
              </w:rPr>
              <w:t xml:space="preserve"> </w:t>
            </w:r>
            <w:r w:rsidR="00E0345A" w:rsidRPr="00631192">
              <w:rPr>
                <w:i/>
                <w:sz w:val="26"/>
                <w:szCs w:val="26"/>
                <w:lang w:val="nl-NL"/>
              </w:rPr>
              <w:t>tháng</w:t>
            </w:r>
            <w:r w:rsidR="00631192">
              <w:rPr>
                <w:i/>
                <w:sz w:val="26"/>
                <w:szCs w:val="26"/>
                <w:lang w:val="nl-NL"/>
              </w:rPr>
              <w:t xml:space="preserve"> </w:t>
            </w:r>
            <w:r w:rsidR="0094156B">
              <w:rPr>
                <w:i/>
                <w:sz w:val="26"/>
                <w:szCs w:val="26"/>
                <w:lang w:val="nl-NL"/>
              </w:rPr>
              <w:t>05</w:t>
            </w:r>
            <w:r w:rsidR="00443995">
              <w:rPr>
                <w:i/>
                <w:sz w:val="26"/>
                <w:szCs w:val="26"/>
                <w:lang w:val="nl-NL"/>
              </w:rPr>
              <w:t xml:space="preserve"> năm 2021</w:t>
            </w:r>
          </w:p>
          <w:p w:rsidR="00B60AA8" w:rsidRPr="00631192" w:rsidRDefault="00B60AA8" w:rsidP="00722588">
            <w:pPr>
              <w:jc w:val="center"/>
              <w:rPr>
                <w:b/>
                <w:sz w:val="26"/>
                <w:szCs w:val="26"/>
                <w:lang w:val="nl-NL"/>
              </w:rPr>
            </w:pPr>
            <w:r w:rsidRPr="00631192">
              <w:rPr>
                <w:b/>
                <w:sz w:val="26"/>
                <w:szCs w:val="26"/>
                <w:lang w:val="nl-NL"/>
              </w:rPr>
              <w:t>GIÁM ĐỐC</w:t>
            </w:r>
          </w:p>
          <w:p w:rsidR="00B60AA8" w:rsidRPr="00631192" w:rsidRDefault="00B60AA8" w:rsidP="00722588">
            <w:pPr>
              <w:jc w:val="center"/>
              <w:rPr>
                <w:b/>
                <w:sz w:val="26"/>
                <w:szCs w:val="26"/>
                <w:lang w:val="nl-NL"/>
              </w:rPr>
            </w:pPr>
          </w:p>
          <w:p w:rsidR="00B60AA8" w:rsidRPr="00631192" w:rsidRDefault="00B60AA8" w:rsidP="00722588">
            <w:pPr>
              <w:jc w:val="center"/>
              <w:rPr>
                <w:b/>
                <w:sz w:val="26"/>
                <w:szCs w:val="26"/>
                <w:lang w:val="nl-NL"/>
              </w:rPr>
            </w:pPr>
          </w:p>
          <w:p w:rsidR="00B60AA8" w:rsidRPr="00631192" w:rsidRDefault="00B47876" w:rsidP="00722588">
            <w:pPr>
              <w:jc w:val="center"/>
              <w:rPr>
                <w:b/>
                <w:sz w:val="26"/>
                <w:szCs w:val="26"/>
                <w:lang w:val="nl-NL"/>
              </w:rPr>
            </w:pPr>
            <w:r>
              <w:rPr>
                <w:b/>
                <w:sz w:val="26"/>
                <w:szCs w:val="26"/>
                <w:lang w:val="nl-NL"/>
              </w:rPr>
              <w:t>ĐÃ KÝ</w:t>
            </w:r>
            <w:bookmarkStart w:id="0" w:name="_GoBack"/>
            <w:bookmarkEnd w:id="0"/>
          </w:p>
          <w:p w:rsidR="00B60AA8" w:rsidRPr="00631192" w:rsidRDefault="00B60AA8" w:rsidP="00722588">
            <w:pPr>
              <w:jc w:val="center"/>
              <w:rPr>
                <w:b/>
                <w:sz w:val="26"/>
                <w:szCs w:val="26"/>
                <w:lang w:val="nl-NL"/>
              </w:rPr>
            </w:pPr>
          </w:p>
          <w:p w:rsidR="00B60AA8" w:rsidRPr="00631192" w:rsidRDefault="00B60AA8" w:rsidP="00722588">
            <w:pPr>
              <w:jc w:val="center"/>
              <w:rPr>
                <w:b/>
                <w:sz w:val="26"/>
                <w:szCs w:val="26"/>
                <w:lang w:val="nl-NL"/>
              </w:rPr>
            </w:pPr>
          </w:p>
          <w:p w:rsidR="00B60AA8" w:rsidRPr="00A8613B" w:rsidRDefault="00B60AA8" w:rsidP="00722588">
            <w:pPr>
              <w:jc w:val="center"/>
              <w:rPr>
                <w:b/>
                <w:sz w:val="26"/>
                <w:szCs w:val="26"/>
              </w:rPr>
            </w:pPr>
            <w:r w:rsidRPr="00A8613B">
              <w:rPr>
                <w:b/>
                <w:sz w:val="26"/>
                <w:szCs w:val="26"/>
              </w:rPr>
              <w:t>TRƯƠNG CHÍ HIẾU</w:t>
            </w:r>
          </w:p>
        </w:tc>
      </w:tr>
    </w:tbl>
    <w:p w:rsidR="00CB1619" w:rsidRPr="0027662E" w:rsidRDefault="00CB1619" w:rsidP="00CB1619">
      <w:pPr>
        <w:widowControl w:val="0"/>
        <w:spacing w:before="80" w:line="390" w:lineRule="exact"/>
        <w:ind w:firstLine="454"/>
        <w:rPr>
          <w:b/>
          <w:lang w:val="nl-NL"/>
        </w:rPr>
      </w:pPr>
    </w:p>
    <w:p w:rsidR="00562563" w:rsidRDefault="00562563"/>
    <w:sectPr w:rsidR="00562563" w:rsidSect="00B60AA8">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1B" w:rsidRDefault="004C6F1B" w:rsidP="00B60AA8">
      <w:r>
        <w:separator/>
      </w:r>
    </w:p>
  </w:endnote>
  <w:endnote w:type="continuationSeparator" w:id="0">
    <w:p w:rsidR="004C6F1B" w:rsidRDefault="004C6F1B" w:rsidP="00B6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1B" w:rsidRDefault="004C6F1B" w:rsidP="00B60AA8">
      <w:r>
        <w:separator/>
      </w:r>
    </w:p>
  </w:footnote>
  <w:footnote w:type="continuationSeparator" w:id="0">
    <w:p w:rsidR="004C6F1B" w:rsidRDefault="004C6F1B" w:rsidP="00B60A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7556"/>
    <w:multiLevelType w:val="multilevel"/>
    <w:tmpl w:val="543E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120F9"/>
    <w:multiLevelType w:val="multilevel"/>
    <w:tmpl w:val="308CD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4C0A88"/>
    <w:multiLevelType w:val="hybridMultilevel"/>
    <w:tmpl w:val="31F4DAD4"/>
    <w:lvl w:ilvl="0" w:tplc="6C00D5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19"/>
    <w:rsid w:val="000636F2"/>
    <w:rsid w:val="00071065"/>
    <w:rsid w:val="000D3BE4"/>
    <w:rsid w:val="00116B80"/>
    <w:rsid w:val="00134E9A"/>
    <w:rsid w:val="001418C7"/>
    <w:rsid w:val="001603D8"/>
    <w:rsid w:val="00167BBF"/>
    <w:rsid w:val="001A5170"/>
    <w:rsid w:val="001B30D4"/>
    <w:rsid w:val="00270F00"/>
    <w:rsid w:val="00292C9C"/>
    <w:rsid w:val="003A3CF6"/>
    <w:rsid w:val="003C51C3"/>
    <w:rsid w:val="0043486E"/>
    <w:rsid w:val="00443995"/>
    <w:rsid w:val="0048469C"/>
    <w:rsid w:val="004C4272"/>
    <w:rsid w:val="004C6F1B"/>
    <w:rsid w:val="004F68A3"/>
    <w:rsid w:val="005258AB"/>
    <w:rsid w:val="005566A5"/>
    <w:rsid w:val="00562563"/>
    <w:rsid w:val="00630A29"/>
    <w:rsid w:val="00631192"/>
    <w:rsid w:val="006452E6"/>
    <w:rsid w:val="0065395B"/>
    <w:rsid w:val="00656020"/>
    <w:rsid w:val="006665E5"/>
    <w:rsid w:val="006F194A"/>
    <w:rsid w:val="006F348E"/>
    <w:rsid w:val="0070182E"/>
    <w:rsid w:val="00704945"/>
    <w:rsid w:val="00722588"/>
    <w:rsid w:val="00731229"/>
    <w:rsid w:val="0075590C"/>
    <w:rsid w:val="00772EC7"/>
    <w:rsid w:val="007F6B2B"/>
    <w:rsid w:val="0082754C"/>
    <w:rsid w:val="00856964"/>
    <w:rsid w:val="008904C7"/>
    <w:rsid w:val="008A1EA4"/>
    <w:rsid w:val="008C698F"/>
    <w:rsid w:val="008E3BCF"/>
    <w:rsid w:val="008F0948"/>
    <w:rsid w:val="008F4B0C"/>
    <w:rsid w:val="00931813"/>
    <w:rsid w:val="00936A3A"/>
    <w:rsid w:val="0094156B"/>
    <w:rsid w:val="0097482A"/>
    <w:rsid w:val="009A77DE"/>
    <w:rsid w:val="00A33784"/>
    <w:rsid w:val="00A368D3"/>
    <w:rsid w:val="00A8590A"/>
    <w:rsid w:val="00AE1C93"/>
    <w:rsid w:val="00B22F74"/>
    <w:rsid w:val="00B47876"/>
    <w:rsid w:val="00B60AA8"/>
    <w:rsid w:val="00BB3FE1"/>
    <w:rsid w:val="00C01DA0"/>
    <w:rsid w:val="00C346DC"/>
    <w:rsid w:val="00C666CB"/>
    <w:rsid w:val="00C76124"/>
    <w:rsid w:val="00CA397E"/>
    <w:rsid w:val="00CB03DB"/>
    <w:rsid w:val="00CB1619"/>
    <w:rsid w:val="00D43D87"/>
    <w:rsid w:val="00E0345A"/>
    <w:rsid w:val="00E30F3B"/>
    <w:rsid w:val="00E94D19"/>
    <w:rsid w:val="00F57282"/>
    <w:rsid w:val="00F74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B6E4"/>
  <w15:docId w15:val="{F208F330-E781-4020-848D-9A1A2148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1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CB1619"/>
    <w:pPr>
      <w:spacing w:after="160" w:line="240" w:lineRule="exact"/>
    </w:pPr>
    <w:rPr>
      <w:rFonts w:ascii="Arial" w:hAnsi="Arial" w:cs="Arial"/>
      <w:sz w:val="22"/>
      <w:szCs w:val="22"/>
    </w:rPr>
  </w:style>
  <w:style w:type="paragraph" w:styleId="Header">
    <w:name w:val="header"/>
    <w:basedOn w:val="Normal"/>
    <w:link w:val="HeaderChar"/>
    <w:uiPriority w:val="99"/>
    <w:unhideWhenUsed/>
    <w:rsid w:val="00B60AA8"/>
    <w:pPr>
      <w:tabs>
        <w:tab w:val="center" w:pos="4680"/>
        <w:tab w:val="right" w:pos="9360"/>
      </w:tabs>
    </w:pPr>
  </w:style>
  <w:style w:type="character" w:customStyle="1" w:styleId="HeaderChar">
    <w:name w:val="Header Char"/>
    <w:basedOn w:val="DefaultParagraphFont"/>
    <w:link w:val="Header"/>
    <w:uiPriority w:val="99"/>
    <w:rsid w:val="00B60AA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60AA8"/>
    <w:pPr>
      <w:tabs>
        <w:tab w:val="center" w:pos="4680"/>
        <w:tab w:val="right" w:pos="9360"/>
      </w:tabs>
    </w:pPr>
  </w:style>
  <w:style w:type="character" w:customStyle="1" w:styleId="FooterChar">
    <w:name w:val="Footer Char"/>
    <w:basedOn w:val="DefaultParagraphFont"/>
    <w:link w:val="Footer"/>
    <w:uiPriority w:val="99"/>
    <w:rsid w:val="00B60AA8"/>
    <w:rPr>
      <w:rFonts w:ascii="Times New Roman" w:eastAsia="Times New Roman" w:hAnsi="Times New Roman" w:cs="Times New Roman"/>
      <w:sz w:val="28"/>
      <w:szCs w:val="28"/>
    </w:rPr>
  </w:style>
  <w:style w:type="table" w:styleId="TableGrid">
    <w:name w:val="Table Grid"/>
    <w:basedOn w:val="TableNormal"/>
    <w:uiPriority w:val="59"/>
    <w:rsid w:val="00B6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AA8"/>
    <w:pPr>
      <w:spacing w:before="100" w:beforeAutospacing="1" w:after="100" w:afterAutospacing="1"/>
    </w:pPr>
    <w:rPr>
      <w:sz w:val="24"/>
      <w:szCs w:val="24"/>
    </w:rPr>
  </w:style>
  <w:style w:type="character" w:styleId="Emphasis">
    <w:name w:val="Emphasis"/>
    <w:basedOn w:val="DefaultParagraphFont"/>
    <w:uiPriority w:val="20"/>
    <w:qFormat/>
    <w:rsid w:val="00B60AA8"/>
    <w:rPr>
      <w:i/>
      <w:iCs/>
    </w:rPr>
  </w:style>
  <w:style w:type="character" w:styleId="Strong">
    <w:name w:val="Strong"/>
    <w:basedOn w:val="DefaultParagraphFont"/>
    <w:uiPriority w:val="22"/>
    <w:qFormat/>
    <w:rsid w:val="008E3BCF"/>
    <w:rPr>
      <w:b/>
      <w:bCs/>
    </w:rPr>
  </w:style>
  <w:style w:type="paragraph" w:customStyle="1" w:styleId="CharCharChar">
    <w:name w:val="Char Char Char"/>
    <w:basedOn w:val="Normal"/>
    <w:next w:val="Normal"/>
    <w:autoRedefine/>
    <w:semiHidden/>
    <w:rsid w:val="008C698F"/>
    <w:pPr>
      <w:spacing w:before="120" w:after="120" w:line="312" w:lineRule="auto"/>
    </w:pPr>
  </w:style>
  <w:style w:type="paragraph" w:styleId="BodyText">
    <w:name w:val="Body Text"/>
    <w:basedOn w:val="Normal"/>
    <w:link w:val="BodyTextChar"/>
    <w:uiPriority w:val="99"/>
    <w:unhideWhenUsed/>
    <w:rsid w:val="00656020"/>
    <w:pPr>
      <w:spacing w:after="120" w:line="259" w:lineRule="auto"/>
    </w:pPr>
    <w:rPr>
      <w:rFonts w:eastAsiaTheme="minorHAnsi" w:cstheme="minorBidi"/>
      <w:spacing w:val="-2"/>
      <w:sz w:val="26"/>
      <w:szCs w:val="22"/>
    </w:rPr>
  </w:style>
  <w:style w:type="character" w:customStyle="1" w:styleId="BodyTextChar">
    <w:name w:val="Body Text Char"/>
    <w:basedOn w:val="DefaultParagraphFont"/>
    <w:link w:val="BodyText"/>
    <w:uiPriority w:val="99"/>
    <w:rsid w:val="00656020"/>
    <w:rPr>
      <w:rFonts w:ascii="Times New Roman" w:hAnsi="Times New Roman"/>
      <w:spacing w:val="-2"/>
      <w:sz w:val="26"/>
    </w:rPr>
  </w:style>
  <w:style w:type="paragraph" w:customStyle="1" w:styleId="Bang">
    <w:name w:val="Bang"/>
    <w:basedOn w:val="Normal"/>
    <w:qFormat/>
    <w:rsid w:val="004F68A3"/>
    <w:pPr>
      <w:autoSpaceDE w:val="0"/>
      <w:autoSpaceDN w:val="0"/>
      <w:jc w:val="both"/>
    </w:pPr>
    <w:rPr>
      <w:sz w:val="24"/>
      <w:szCs w:val="26"/>
      <w:lang w:val="en-GB"/>
    </w:rPr>
  </w:style>
  <w:style w:type="paragraph" w:customStyle="1" w:styleId="CharCharChar1">
    <w:name w:val="Char Char Char1"/>
    <w:basedOn w:val="Normal"/>
    <w:next w:val="Normal"/>
    <w:autoRedefine/>
    <w:semiHidden/>
    <w:rsid w:val="004F68A3"/>
    <w:pPr>
      <w:spacing w:before="120" w:after="120" w:line="312" w:lineRule="auto"/>
    </w:pPr>
  </w:style>
  <w:style w:type="paragraph" w:styleId="BalloonText">
    <w:name w:val="Balloon Text"/>
    <w:basedOn w:val="Normal"/>
    <w:link w:val="BalloonTextChar"/>
    <w:uiPriority w:val="99"/>
    <w:semiHidden/>
    <w:unhideWhenUsed/>
    <w:rsid w:val="008F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B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89259">
      <w:bodyDiv w:val="1"/>
      <w:marLeft w:val="0"/>
      <w:marRight w:val="0"/>
      <w:marTop w:val="0"/>
      <w:marBottom w:val="0"/>
      <w:divBdr>
        <w:top w:val="none" w:sz="0" w:space="0" w:color="auto"/>
        <w:left w:val="none" w:sz="0" w:space="0" w:color="auto"/>
        <w:bottom w:val="none" w:sz="0" w:space="0" w:color="auto"/>
        <w:right w:val="none" w:sz="0" w:space="0" w:color="auto"/>
      </w:divBdr>
    </w:div>
    <w:div w:id="702901032">
      <w:bodyDiv w:val="1"/>
      <w:marLeft w:val="0"/>
      <w:marRight w:val="0"/>
      <w:marTop w:val="0"/>
      <w:marBottom w:val="0"/>
      <w:divBdr>
        <w:top w:val="none" w:sz="0" w:space="0" w:color="auto"/>
        <w:left w:val="none" w:sz="0" w:space="0" w:color="auto"/>
        <w:bottom w:val="none" w:sz="0" w:space="0" w:color="auto"/>
        <w:right w:val="none" w:sz="0" w:space="0" w:color="auto"/>
      </w:divBdr>
    </w:div>
    <w:div w:id="1028794593">
      <w:bodyDiv w:val="1"/>
      <w:marLeft w:val="0"/>
      <w:marRight w:val="0"/>
      <w:marTop w:val="0"/>
      <w:marBottom w:val="0"/>
      <w:divBdr>
        <w:top w:val="none" w:sz="0" w:space="0" w:color="auto"/>
        <w:left w:val="none" w:sz="0" w:space="0" w:color="auto"/>
        <w:bottom w:val="none" w:sz="0" w:space="0" w:color="auto"/>
        <w:right w:val="none" w:sz="0" w:space="0" w:color="auto"/>
      </w:divBdr>
    </w:div>
    <w:div w:id="1126510448">
      <w:bodyDiv w:val="1"/>
      <w:marLeft w:val="0"/>
      <w:marRight w:val="0"/>
      <w:marTop w:val="0"/>
      <w:marBottom w:val="0"/>
      <w:divBdr>
        <w:top w:val="none" w:sz="0" w:space="0" w:color="auto"/>
        <w:left w:val="none" w:sz="0" w:space="0" w:color="auto"/>
        <w:bottom w:val="none" w:sz="0" w:space="0" w:color="auto"/>
        <w:right w:val="none" w:sz="0" w:space="0" w:color="auto"/>
      </w:divBdr>
    </w:div>
    <w:div w:id="1166170565">
      <w:bodyDiv w:val="1"/>
      <w:marLeft w:val="0"/>
      <w:marRight w:val="0"/>
      <w:marTop w:val="0"/>
      <w:marBottom w:val="0"/>
      <w:divBdr>
        <w:top w:val="none" w:sz="0" w:space="0" w:color="auto"/>
        <w:left w:val="none" w:sz="0" w:space="0" w:color="auto"/>
        <w:bottom w:val="none" w:sz="0" w:space="0" w:color="auto"/>
        <w:right w:val="none" w:sz="0" w:space="0" w:color="auto"/>
      </w:divBdr>
    </w:div>
    <w:div w:id="15821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426A-B229-45E3-A154-795F0F31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dhhqr</dc:creator>
  <cp:keywords/>
  <dc:description/>
  <cp:lastModifiedBy>dhhqr</cp:lastModifiedBy>
  <cp:revision>8</cp:revision>
  <cp:lastPrinted>2021-05-31T01:36:00Z</cp:lastPrinted>
  <dcterms:created xsi:type="dcterms:W3CDTF">2020-04-23T02:50:00Z</dcterms:created>
  <dcterms:modified xsi:type="dcterms:W3CDTF">2021-05-31T07:18:00Z</dcterms:modified>
</cp:coreProperties>
</file>